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097" w:rsidRDefault="00BE7F1F" w:rsidP="00C13629">
      <w:pPr>
        <w:widowControl w:val="0"/>
        <w:suppressAutoHyphens/>
        <w:jc w:val="both"/>
        <w:rPr>
          <w:rFonts w:eastAsia="Lucida Sans Unicode" w:cs="Arial"/>
          <w:b/>
          <w:kern w:val="1"/>
          <w:szCs w:val="24"/>
          <w:lang w:eastAsia="hi-IN" w:bidi="hi-IN"/>
        </w:rPr>
      </w:pPr>
      <w:r>
        <w:rPr>
          <w:rFonts w:eastAsia="Lucida Sans Unicode" w:cs="Arial"/>
          <w:b/>
          <w:kern w:val="1"/>
          <w:szCs w:val="24"/>
          <w:lang w:eastAsia="hi-IN" w:bidi="hi-IN"/>
        </w:rPr>
        <w:t>0</w:t>
      </w:r>
      <w:bookmarkStart w:id="0" w:name="_GoBack"/>
      <w:bookmarkEnd w:id="0"/>
    </w:p>
    <w:p w:rsidR="006B0097" w:rsidRPr="006B0097" w:rsidRDefault="006B0097" w:rsidP="00C13629">
      <w:pPr>
        <w:widowControl w:val="0"/>
        <w:numPr>
          <w:ilvl w:val="0"/>
          <w:numId w:val="21"/>
        </w:numPr>
        <w:suppressAutoHyphens/>
        <w:jc w:val="both"/>
        <w:rPr>
          <w:color w:val="000000"/>
          <w:szCs w:val="24"/>
        </w:rPr>
      </w:pPr>
    </w:p>
    <w:p w:rsidR="00C13629" w:rsidRPr="008C36D0" w:rsidRDefault="00035E05" w:rsidP="00C13629">
      <w:pPr>
        <w:widowControl w:val="0"/>
        <w:numPr>
          <w:ilvl w:val="0"/>
          <w:numId w:val="21"/>
        </w:numPr>
        <w:suppressAutoHyphens/>
        <w:jc w:val="both"/>
        <w:rPr>
          <w:color w:val="000000"/>
          <w:szCs w:val="24"/>
        </w:rPr>
      </w:pPr>
      <w:r>
        <w:rPr>
          <w:rFonts w:eastAsia="Lucida Sans Unicode" w:cs="Arial"/>
          <w:kern w:val="1"/>
          <w:szCs w:val="24"/>
          <w:lang w:eastAsia="hi-IN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7.45pt;margin-top:-46.6pt;width:40.3pt;height:48.8pt;z-index:251660288">
            <v:imagedata r:id="rId8" o:title=""/>
            <w10:wrap type="topAndBottom"/>
          </v:shape>
          <o:OLEObject Type="Embed" ProgID="MS_ClipArt_Gallery" ShapeID="_x0000_s1026" DrawAspect="Content" ObjectID="_1822490172" r:id="rId9"/>
        </w:object>
      </w:r>
      <w:r w:rsidR="00C13629" w:rsidRPr="008C36D0">
        <w:rPr>
          <w:rFonts w:eastAsia="Lucida Sans Unicode" w:cs="Arial"/>
          <w:b/>
          <w:kern w:val="1"/>
          <w:szCs w:val="24"/>
          <w:lang w:eastAsia="hi-IN" w:bidi="hi-IN"/>
        </w:rPr>
        <w:t>REPUBLIKA HRVATSKA</w:t>
      </w:r>
    </w:p>
    <w:p w:rsidR="00C13629" w:rsidRPr="008C36D0" w:rsidRDefault="00C13629" w:rsidP="00C13629">
      <w:pPr>
        <w:widowControl w:val="0"/>
        <w:numPr>
          <w:ilvl w:val="0"/>
          <w:numId w:val="21"/>
        </w:numPr>
        <w:suppressAutoHyphens/>
        <w:rPr>
          <w:rFonts w:cs="Arial"/>
          <w:b/>
          <w:kern w:val="1"/>
          <w:szCs w:val="24"/>
          <w:lang w:eastAsia="hi-IN" w:bidi="hi-IN"/>
        </w:rPr>
      </w:pPr>
      <w:r w:rsidRPr="008C36D0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161290</wp:posOffset>
            </wp:positionV>
            <wp:extent cx="436880" cy="571500"/>
            <wp:effectExtent l="0" t="0" r="1270" b="0"/>
            <wp:wrapNone/>
            <wp:docPr id="1315890885" name="Slika 2" descr="grb_opcina_sv_mar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_opcina_sv_marij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>MEĐIMURSKA ŽUPANIJA</w:t>
      </w:r>
    </w:p>
    <w:p w:rsidR="00C13629" w:rsidRPr="008C36D0" w:rsidRDefault="00C13629" w:rsidP="00C13629">
      <w:pPr>
        <w:keepNext/>
        <w:widowControl w:val="0"/>
        <w:numPr>
          <w:ilvl w:val="0"/>
          <w:numId w:val="21"/>
        </w:numPr>
        <w:suppressAutoHyphens/>
        <w:outlineLvl w:val="0"/>
        <w:rPr>
          <w:rFonts w:eastAsia="Lucida Sans Unicode" w:cs="Arial"/>
          <w:b/>
          <w:kern w:val="1"/>
          <w:szCs w:val="24"/>
          <w:lang w:eastAsia="hi-IN" w:bidi="hi-IN"/>
        </w:rPr>
      </w:pP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 xml:space="preserve">          </w:t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ab/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ab/>
        <w:t xml:space="preserve">OPĆINA </w:t>
      </w:r>
    </w:p>
    <w:p w:rsidR="00C13629" w:rsidRPr="008C36D0" w:rsidRDefault="00C13629" w:rsidP="00C13629">
      <w:pPr>
        <w:keepNext/>
        <w:widowControl w:val="0"/>
        <w:numPr>
          <w:ilvl w:val="0"/>
          <w:numId w:val="21"/>
        </w:numPr>
        <w:suppressAutoHyphens/>
        <w:outlineLvl w:val="0"/>
        <w:rPr>
          <w:rFonts w:eastAsia="Lucida Sans Unicode" w:cs="Arial"/>
          <w:b/>
          <w:kern w:val="1"/>
          <w:szCs w:val="24"/>
          <w:lang w:eastAsia="hi-IN" w:bidi="hi-IN"/>
        </w:rPr>
      </w:pP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ab/>
        <w:t xml:space="preserve">         SVETA MARIJA</w:t>
      </w:r>
    </w:p>
    <w:p w:rsidR="00C13629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b/>
          <w:kern w:val="1"/>
          <w:szCs w:val="24"/>
          <w:lang w:eastAsia="hi-IN" w:bidi="hi-IN"/>
        </w:rPr>
      </w:pP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 xml:space="preserve">                  </w:t>
      </w:r>
      <w:r w:rsidR="00BF65F7">
        <w:rPr>
          <w:rFonts w:eastAsia="Lucida Sans Unicode" w:cs="Arial"/>
          <w:b/>
          <w:kern w:val="1"/>
          <w:szCs w:val="24"/>
          <w:lang w:eastAsia="hi-IN" w:bidi="hi-IN"/>
        </w:rPr>
        <w:t>O</w:t>
      </w:r>
      <w:r w:rsidRPr="008C36D0">
        <w:rPr>
          <w:rFonts w:eastAsia="Lucida Sans Unicode" w:cs="Arial"/>
          <w:b/>
          <w:kern w:val="1"/>
          <w:szCs w:val="24"/>
          <w:lang w:eastAsia="hi-IN" w:bidi="hi-IN"/>
        </w:rPr>
        <w:t>pćinsko vijeće</w:t>
      </w:r>
    </w:p>
    <w:p w:rsidR="00C13629" w:rsidRPr="00AE779E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>KLASA: 024-04/2</w:t>
      </w:r>
      <w:r w:rsidR="00620F38">
        <w:rPr>
          <w:rFonts w:eastAsia="Lucida Sans Unicode" w:cs="Arial"/>
          <w:color w:val="000000"/>
          <w:kern w:val="1"/>
          <w:szCs w:val="24"/>
          <w:lang w:eastAsia="hi-IN" w:bidi="hi-IN"/>
        </w:rPr>
        <w:t>5</w:t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>-</w:t>
      </w:r>
      <w:r w:rsidRPr="00AE779E">
        <w:rPr>
          <w:rFonts w:eastAsia="Lucida Sans Unicode" w:cs="Arial"/>
          <w:color w:val="000000"/>
          <w:kern w:val="1"/>
          <w:szCs w:val="24"/>
          <w:lang w:eastAsia="hi-IN" w:bidi="hi-IN"/>
        </w:rPr>
        <w:t>01/0</w:t>
      </w:r>
      <w:r w:rsidR="00552EFB">
        <w:rPr>
          <w:rFonts w:eastAsia="Lucida Sans Unicode" w:cs="Arial"/>
          <w:color w:val="000000"/>
          <w:kern w:val="1"/>
          <w:szCs w:val="24"/>
          <w:lang w:eastAsia="hi-IN" w:bidi="hi-IN"/>
        </w:rPr>
        <w:t>5</w:t>
      </w:r>
      <w:r w:rsidRPr="00AE779E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AE779E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AE779E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AE779E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</w:p>
    <w:p w:rsidR="00C13629" w:rsidRPr="00C13629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AE779E">
        <w:rPr>
          <w:rFonts w:eastAsia="Lucida Sans Unicode" w:cs="Arial"/>
          <w:color w:val="000000"/>
          <w:kern w:val="1"/>
          <w:szCs w:val="24"/>
          <w:lang w:eastAsia="hi-IN" w:bidi="hi-IN"/>
        </w:rPr>
        <w:t>URBROJ: 2109-24-2</w:t>
      </w:r>
      <w:r w:rsidR="00620F38" w:rsidRPr="00AE779E">
        <w:rPr>
          <w:rFonts w:eastAsia="Lucida Sans Unicode" w:cs="Arial"/>
          <w:color w:val="000000"/>
          <w:kern w:val="1"/>
          <w:szCs w:val="24"/>
          <w:lang w:eastAsia="hi-IN" w:bidi="hi-IN"/>
        </w:rPr>
        <w:t>5</w:t>
      </w:r>
      <w:r w:rsidRPr="00AE779E">
        <w:rPr>
          <w:rFonts w:eastAsia="Lucida Sans Unicode" w:cs="Arial"/>
          <w:color w:val="000000"/>
          <w:kern w:val="1"/>
          <w:szCs w:val="24"/>
          <w:lang w:eastAsia="hi-IN" w:bidi="hi-IN"/>
        </w:rPr>
        <w:t>-</w:t>
      </w:r>
      <w:r w:rsidR="009F7E70">
        <w:rPr>
          <w:rFonts w:eastAsia="Lucida Sans Unicode" w:cs="Arial"/>
          <w:color w:val="000000"/>
          <w:kern w:val="1"/>
          <w:szCs w:val="24"/>
          <w:lang w:eastAsia="hi-IN" w:bidi="hi-IN"/>
        </w:rPr>
        <w:t>8</w:t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</w:p>
    <w:p w:rsidR="00C13629" w:rsidRPr="008C36D0" w:rsidRDefault="00C13629" w:rsidP="00C13629">
      <w:pPr>
        <w:widowControl w:val="0"/>
        <w:numPr>
          <w:ilvl w:val="0"/>
          <w:numId w:val="21"/>
        </w:numPr>
        <w:suppressAutoHyphens/>
        <w:rPr>
          <w:rFonts w:eastAsia="Lucida Sans Unicode" w:cs="Arial"/>
          <w:color w:val="000000"/>
          <w:kern w:val="1"/>
          <w:szCs w:val="24"/>
          <w:lang w:eastAsia="hi-IN" w:bidi="hi-IN"/>
        </w:rPr>
      </w:pPr>
      <w:r w:rsidRPr="00C13629">
        <w:rPr>
          <w:rFonts w:eastAsia="Lucida Sans Unicode" w:cs="Arial"/>
          <w:color w:val="000000"/>
          <w:kern w:val="1"/>
          <w:szCs w:val="24"/>
          <w:lang w:eastAsia="hi-IN" w:bidi="hi-IN"/>
        </w:rPr>
        <w:t xml:space="preserve">Sveta Marija, </w:t>
      </w:r>
      <w:r w:rsidR="009F7E70">
        <w:rPr>
          <w:rFonts w:eastAsia="Lucida Sans Unicode" w:cs="Arial"/>
          <w:color w:val="000000"/>
          <w:kern w:val="1"/>
          <w:szCs w:val="24"/>
          <w:lang w:eastAsia="hi-IN" w:bidi="hi-IN"/>
        </w:rPr>
        <w:t>15.</w:t>
      </w:r>
      <w:r w:rsidR="00552EFB">
        <w:rPr>
          <w:rFonts w:eastAsia="Lucida Sans Unicode" w:cs="Arial"/>
          <w:color w:val="000000"/>
          <w:kern w:val="1"/>
          <w:szCs w:val="24"/>
          <w:lang w:eastAsia="hi-IN" w:bidi="hi-IN"/>
        </w:rPr>
        <w:t>09.2025.</w:t>
      </w:r>
      <w:r w:rsidRPr="008C36D0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8C36D0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  <w:r w:rsidRPr="008C36D0">
        <w:rPr>
          <w:rFonts w:eastAsia="Lucida Sans Unicode" w:cs="Arial"/>
          <w:color w:val="000000"/>
          <w:kern w:val="1"/>
          <w:szCs w:val="24"/>
          <w:lang w:eastAsia="hi-IN" w:bidi="hi-IN"/>
        </w:rPr>
        <w:tab/>
      </w:r>
    </w:p>
    <w:p w:rsidR="00C13629" w:rsidRDefault="00C13629" w:rsidP="000B2CFB">
      <w:pPr>
        <w:pStyle w:val="Naslov"/>
        <w:ind w:left="284"/>
        <w:rPr>
          <w:rFonts w:ascii="Garamond" w:hAnsi="Garamond"/>
          <w:i w:val="0"/>
          <w:sz w:val="28"/>
          <w:szCs w:val="28"/>
        </w:rPr>
      </w:pPr>
    </w:p>
    <w:p w:rsidR="00F20FF0" w:rsidRPr="00795330" w:rsidRDefault="009F7E70" w:rsidP="00F20FF0">
      <w:pPr>
        <w:pStyle w:val="Naslov"/>
        <w:ind w:left="284"/>
        <w:rPr>
          <w:rFonts w:ascii="Garamond" w:hAnsi="Garamond"/>
          <w:i w:val="0"/>
          <w:sz w:val="28"/>
          <w:szCs w:val="28"/>
        </w:rPr>
      </w:pPr>
      <w:r>
        <w:rPr>
          <w:rFonts w:ascii="Garamond" w:hAnsi="Garamond"/>
          <w:i w:val="0"/>
          <w:sz w:val="28"/>
          <w:szCs w:val="28"/>
        </w:rPr>
        <w:t xml:space="preserve">IZVOD IZ </w:t>
      </w:r>
      <w:r w:rsidR="00F20FF0" w:rsidRPr="00795330">
        <w:rPr>
          <w:rFonts w:ascii="Garamond" w:hAnsi="Garamond"/>
          <w:i w:val="0"/>
          <w:sz w:val="28"/>
          <w:szCs w:val="28"/>
        </w:rPr>
        <w:t>ZAPISNIK</w:t>
      </w:r>
      <w:r>
        <w:rPr>
          <w:rFonts w:ascii="Garamond" w:hAnsi="Garamond"/>
          <w:i w:val="0"/>
          <w:sz w:val="28"/>
          <w:szCs w:val="28"/>
        </w:rPr>
        <w:t>A</w:t>
      </w:r>
    </w:p>
    <w:p w:rsidR="00F20FF0" w:rsidRPr="0060053F" w:rsidRDefault="00F20FF0" w:rsidP="00F20FF0">
      <w:pPr>
        <w:jc w:val="both"/>
        <w:rPr>
          <w:rFonts w:ascii="Garamond" w:hAnsi="Garamond"/>
          <w:sz w:val="20"/>
        </w:rPr>
      </w:pPr>
    </w:p>
    <w:p w:rsidR="00F20FF0" w:rsidRPr="003462D6" w:rsidRDefault="00F20FF0" w:rsidP="00F20FF0">
      <w:pPr>
        <w:jc w:val="both"/>
        <w:rPr>
          <w:szCs w:val="24"/>
        </w:rPr>
      </w:pPr>
      <w:r w:rsidRPr="003462D6">
        <w:rPr>
          <w:szCs w:val="24"/>
        </w:rPr>
        <w:t>s</w:t>
      </w:r>
      <w:r>
        <w:rPr>
          <w:szCs w:val="24"/>
        </w:rPr>
        <w:t>a</w:t>
      </w:r>
      <w:r w:rsidRPr="003462D6">
        <w:rPr>
          <w:szCs w:val="24"/>
        </w:rPr>
        <w:t xml:space="preserve"> </w:t>
      </w:r>
      <w:r w:rsidR="00552EFB">
        <w:rPr>
          <w:szCs w:val="24"/>
        </w:rPr>
        <w:t>3</w:t>
      </w:r>
      <w:r w:rsidRPr="003462D6">
        <w:rPr>
          <w:szCs w:val="24"/>
        </w:rPr>
        <w:t xml:space="preserve">. sjednice Općinskog vijeća </w:t>
      </w:r>
      <w:r>
        <w:rPr>
          <w:szCs w:val="24"/>
        </w:rPr>
        <w:t>O</w:t>
      </w:r>
      <w:r w:rsidRPr="003462D6">
        <w:rPr>
          <w:szCs w:val="24"/>
        </w:rPr>
        <w:t xml:space="preserve">pćine Sveta Marija održane </w:t>
      </w:r>
      <w:r w:rsidR="00552EFB">
        <w:rPr>
          <w:szCs w:val="24"/>
        </w:rPr>
        <w:t>15.09.2025.</w:t>
      </w:r>
      <w:r w:rsidRPr="003462D6">
        <w:rPr>
          <w:szCs w:val="24"/>
        </w:rPr>
        <w:t xml:space="preserve"> godine u prostorijama </w:t>
      </w:r>
      <w:r>
        <w:rPr>
          <w:szCs w:val="24"/>
        </w:rPr>
        <w:t>Općine Sveta Marija, Trg bana Jelačića 1, Sveta Marija.</w:t>
      </w:r>
    </w:p>
    <w:p w:rsidR="00F20FF0" w:rsidRPr="008468F8" w:rsidRDefault="00F20FF0" w:rsidP="00F20FF0">
      <w:pPr>
        <w:tabs>
          <w:tab w:val="left" w:pos="284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3462D6">
        <w:rPr>
          <w:szCs w:val="24"/>
        </w:rPr>
        <w:t>Sjednicu je sazv</w:t>
      </w:r>
      <w:r>
        <w:rPr>
          <w:szCs w:val="24"/>
        </w:rPr>
        <w:t>ala predsjednica</w:t>
      </w:r>
      <w:r w:rsidRPr="003462D6">
        <w:rPr>
          <w:szCs w:val="24"/>
        </w:rPr>
        <w:t xml:space="preserve"> Općinskog vijeća Općine Sveta Marija, </w:t>
      </w:r>
      <w:r>
        <w:rPr>
          <w:szCs w:val="24"/>
        </w:rPr>
        <w:t>Gabriela Jakupek Tokar</w:t>
      </w:r>
      <w:r w:rsidRPr="003462D6">
        <w:rPr>
          <w:szCs w:val="24"/>
        </w:rPr>
        <w:t xml:space="preserve"> </w:t>
      </w:r>
      <w:r w:rsidRPr="008468F8">
        <w:rPr>
          <w:szCs w:val="24"/>
        </w:rPr>
        <w:t>pozivom KLASA: 02</w:t>
      </w:r>
      <w:r>
        <w:rPr>
          <w:szCs w:val="24"/>
        </w:rPr>
        <w:t>4</w:t>
      </w:r>
      <w:r w:rsidRPr="008468F8">
        <w:rPr>
          <w:szCs w:val="24"/>
        </w:rPr>
        <w:t>-0</w:t>
      </w:r>
      <w:r>
        <w:rPr>
          <w:szCs w:val="24"/>
        </w:rPr>
        <w:t>4</w:t>
      </w:r>
      <w:r w:rsidRPr="008468F8">
        <w:rPr>
          <w:szCs w:val="24"/>
        </w:rPr>
        <w:t>/</w:t>
      </w:r>
      <w:r>
        <w:rPr>
          <w:szCs w:val="24"/>
        </w:rPr>
        <w:t>2</w:t>
      </w:r>
      <w:r w:rsidR="00620F38">
        <w:rPr>
          <w:szCs w:val="24"/>
        </w:rPr>
        <w:t>5</w:t>
      </w:r>
      <w:r>
        <w:rPr>
          <w:szCs w:val="24"/>
        </w:rPr>
        <w:t>-01/0</w:t>
      </w:r>
      <w:r w:rsidR="00552EFB">
        <w:rPr>
          <w:szCs w:val="24"/>
        </w:rPr>
        <w:t>5</w:t>
      </w:r>
      <w:r w:rsidR="00C73BE7">
        <w:rPr>
          <w:szCs w:val="24"/>
        </w:rPr>
        <w:t>4</w:t>
      </w:r>
      <w:r w:rsidRPr="008468F8">
        <w:rPr>
          <w:szCs w:val="24"/>
        </w:rPr>
        <w:t>, URBROJ: 2109</w:t>
      </w:r>
      <w:r>
        <w:rPr>
          <w:szCs w:val="24"/>
        </w:rPr>
        <w:t>-</w:t>
      </w:r>
      <w:r w:rsidRPr="008468F8">
        <w:rPr>
          <w:szCs w:val="24"/>
        </w:rPr>
        <w:t>24-</w:t>
      </w:r>
      <w:r>
        <w:rPr>
          <w:szCs w:val="24"/>
        </w:rPr>
        <w:t>2</w:t>
      </w:r>
      <w:r w:rsidR="00620F38">
        <w:rPr>
          <w:szCs w:val="24"/>
        </w:rPr>
        <w:t>5</w:t>
      </w:r>
      <w:r w:rsidRPr="008468F8">
        <w:rPr>
          <w:szCs w:val="24"/>
        </w:rPr>
        <w:t xml:space="preserve">-1 dana </w:t>
      </w:r>
      <w:r w:rsidR="00552EFB">
        <w:rPr>
          <w:szCs w:val="24"/>
        </w:rPr>
        <w:t>12.09.2025.</w:t>
      </w:r>
      <w:r w:rsidRPr="008468F8">
        <w:rPr>
          <w:szCs w:val="24"/>
        </w:rPr>
        <w:t xml:space="preserve"> godine.</w:t>
      </w:r>
      <w:r>
        <w:rPr>
          <w:szCs w:val="24"/>
        </w:rPr>
        <w:t xml:space="preserve"> </w:t>
      </w:r>
    </w:p>
    <w:p w:rsidR="00F20FF0" w:rsidRPr="00392409" w:rsidRDefault="00F20FF0" w:rsidP="00F20FF0">
      <w:pPr>
        <w:pStyle w:val="Tijeloteksta2"/>
        <w:ind w:firstLine="708"/>
        <w:rPr>
          <w:i w:val="0"/>
          <w:sz w:val="24"/>
          <w:szCs w:val="24"/>
        </w:rPr>
      </w:pPr>
      <w:r w:rsidRPr="00392409">
        <w:rPr>
          <w:i w:val="0"/>
          <w:sz w:val="24"/>
          <w:szCs w:val="24"/>
        </w:rPr>
        <w:t xml:space="preserve">Sjednica je započela u </w:t>
      </w:r>
      <w:r>
        <w:rPr>
          <w:i w:val="0"/>
          <w:sz w:val="24"/>
          <w:szCs w:val="24"/>
        </w:rPr>
        <w:t>1</w:t>
      </w:r>
      <w:r w:rsidR="00976B55">
        <w:rPr>
          <w:i w:val="0"/>
          <w:sz w:val="24"/>
          <w:szCs w:val="24"/>
        </w:rPr>
        <w:t>9</w:t>
      </w:r>
      <w:r>
        <w:rPr>
          <w:i w:val="0"/>
          <w:sz w:val="24"/>
          <w:szCs w:val="24"/>
        </w:rPr>
        <w:t>:00</w:t>
      </w:r>
      <w:r w:rsidRPr="00392409">
        <w:rPr>
          <w:i w:val="0"/>
          <w:sz w:val="24"/>
          <w:szCs w:val="24"/>
        </w:rPr>
        <w:t xml:space="preserve"> sati.</w:t>
      </w:r>
    </w:p>
    <w:p w:rsidR="00F20FF0" w:rsidRDefault="00F20FF0" w:rsidP="00F20FF0">
      <w:pPr>
        <w:pStyle w:val="Tijeloteksta2"/>
        <w:ind w:firstLine="708"/>
        <w:rPr>
          <w:i w:val="0"/>
          <w:sz w:val="24"/>
          <w:szCs w:val="24"/>
        </w:rPr>
      </w:pPr>
      <w:r w:rsidRPr="00594A8F">
        <w:rPr>
          <w:rFonts w:eastAsia="Times New Roman"/>
          <w:i w:val="0"/>
          <w:sz w:val="24"/>
          <w:szCs w:val="24"/>
        </w:rPr>
        <w:t>Sjednici su prisustvovali vijećnici:</w:t>
      </w:r>
      <w:r>
        <w:rPr>
          <w:rFonts w:eastAsia="Times New Roman"/>
          <w:i w:val="0"/>
          <w:sz w:val="24"/>
          <w:szCs w:val="24"/>
        </w:rPr>
        <w:t xml:space="preserve"> Gabriela Jakupek Tokar, </w:t>
      </w:r>
      <w:r w:rsidR="00976B55">
        <w:rPr>
          <w:rFonts w:eastAsia="Times New Roman"/>
          <w:i w:val="0"/>
          <w:sz w:val="24"/>
          <w:szCs w:val="24"/>
        </w:rPr>
        <w:t xml:space="preserve">Anđelko Gašparić, Ružica Mustač, Marija Frančić, </w:t>
      </w:r>
      <w:r w:rsidR="00620F38">
        <w:rPr>
          <w:rFonts w:eastAsia="Times New Roman"/>
          <w:i w:val="0"/>
          <w:sz w:val="24"/>
          <w:szCs w:val="24"/>
        </w:rPr>
        <w:t>Dražen Šulj</w:t>
      </w:r>
      <w:r w:rsidR="00552EFB">
        <w:rPr>
          <w:rFonts w:eastAsia="Times New Roman"/>
          <w:i w:val="0"/>
          <w:sz w:val="24"/>
          <w:szCs w:val="24"/>
        </w:rPr>
        <w:t>, Ivica Mustač i Željko Pavlic</w:t>
      </w:r>
      <w:r w:rsidR="00976B55">
        <w:rPr>
          <w:rFonts w:eastAsia="Times New Roman"/>
          <w:i w:val="0"/>
          <w:sz w:val="24"/>
          <w:szCs w:val="24"/>
        </w:rPr>
        <w:t>.</w:t>
      </w:r>
    </w:p>
    <w:p w:rsidR="00F20FF0" w:rsidRDefault="00F20FF0" w:rsidP="00F20FF0">
      <w:r w:rsidRPr="00392409">
        <w:t xml:space="preserve"> </w:t>
      </w:r>
      <w:r>
        <w:tab/>
      </w:r>
      <w:r w:rsidRPr="00392409">
        <w:t xml:space="preserve">Nakon prozivke pročelnica je konstatirala da sjednici prisustvuje </w:t>
      </w:r>
      <w:r w:rsidR="00976B55">
        <w:t>7</w:t>
      </w:r>
      <w:r>
        <w:t xml:space="preserve"> od   9</w:t>
      </w:r>
      <w:r w:rsidRPr="00392409">
        <w:t xml:space="preserve">  vijećnika te  postoji kvorum za donošenje pravovaljanih odluka.</w:t>
      </w:r>
    </w:p>
    <w:p w:rsidR="00F20FF0" w:rsidRDefault="00F20FF0" w:rsidP="00F20FF0">
      <w:pPr>
        <w:ind w:firstLine="708"/>
      </w:pPr>
      <w:r w:rsidRPr="00392409">
        <w:t xml:space="preserve">Sjednici </w:t>
      </w:r>
      <w:r>
        <w:t>je</w:t>
      </w:r>
      <w:r w:rsidRPr="00392409">
        <w:t xml:space="preserve">  na poziv </w:t>
      </w:r>
      <w:r>
        <w:t xml:space="preserve">predsjednice </w:t>
      </w:r>
      <w:r w:rsidRPr="00392409">
        <w:t xml:space="preserve"> </w:t>
      </w:r>
      <w:r>
        <w:t xml:space="preserve">OV </w:t>
      </w:r>
      <w:r w:rsidRPr="00392409">
        <w:t>prisustvoval</w:t>
      </w:r>
      <w:r>
        <w:t>a</w:t>
      </w:r>
      <w:r w:rsidRPr="00392409">
        <w:t xml:space="preserve">  i načelnica Đurđica Slamek</w:t>
      </w:r>
      <w:r>
        <w:t xml:space="preserve">  te predstavnice medija  gđa. </w:t>
      </w:r>
      <w:r w:rsidR="00976B55">
        <w:t>Hana Batcha Frančić</w:t>
      </w:r>
      <w:r w:rsidR="00552EFB">
        <w:t xml:space="preserve"> i Vlasta Vugrinec</w:t>
      </w:r>
      <w:r w:rsidR="00D96BC5">
        <w:t>.</w:t>
      </w:r>
    </w:p>
    <w:p w:rsidR="00F20FF0" w:rsidRDefault="00F20FF0" w:rsidP="00F20FF0">
      <w:pPr>
        <w:ind w:firstLine="708"/>
      </w:pPr>
      <w:r w:rsidRPr="00947E99">
        <w:t xml:space="preserve">  </w:t>
      </w:r>
    </w:p>
    <w:p w:rsidR="00F20FF0" w:rsidRPr="00392409" w:rsidRDefault="00F20FF0" w:rsidP="00F20FF0">
      <w:pPr>
        <w:ind w:firstLine="708"/>
        <w:rPr>
          <w:i/>
        </w:rPr>
      </w:pPr>
      <w:r w:rsidRPr="00392409">
        <w:t>Zapisnik na sjednici vodila je  pročelnica</w:t>
      </w:r>
      <w:r>
        <w:t xml:space="preserve"> JUO </w:t>
      </w:r>
      <w:r w:rsidRPr="00392409">
        <w:t xml:space="preserve"> Ivanka Herc-Kaser.</w:t>
      </w:r>
    </w:p>
    <w:p w:rsidR="000B2CFB" w:rsidRDefault="000B2CFB" w:rsidP="000B2CFB">
      <w:pPr>
        <w:pStyle w:val="Tijeloteksta2"/>
        <w:ind w:firstLine="708"/>
        <w:rPr>
          <w:i w:val="0"/>
          <w:sz w:val="24"/>
          <w:szCs w:val="24"/>
        </w:rPr>
      </w:pPr>
    </w:p>
    <w:p w:rsidR="000B2CFB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Predsjednica OV poziva  načelnicu da </w:t>
      </w:r>
      <w:r w:rsidR="009D48E3">
        <w:rPr>
          <w:i w:val="0"/>
          <w:sz w:val="24"/>
          <w:szCs w:val="24"/>
        </w:rPr>
        <w:t xml:space="preserve"> </w:t>
      </w:r>
      <w:r w:rsidR="001D30B0">
        <w:rPr>
          <w:i w:val="0"/>
          <w:sz w:val="24"/>
          <w:szCs w:val="24"/>
        </w:rPr>
        <w:t>upozna vijećnike sa zbivanjima od protekle sjednice.</w:t>
      </w:r>
    </w:p>
    <w:p w:rsidR="00552EFB" w:rsidRDefault="00552EFB" w:rsidP="000B2CFB">
      <w:pPr>
        <w:pStyle w:val="Tijeloteksta2"/>
        <w:ind w:firstLine="708"/>
        <w:rPr>
          <w:i w:val="0"/>
          <w:sz w:val="24"/>
          <w:szCs w:val="24"/>
        </w:rPr>
      </w:pPr>
    </w:p>
    <w:p w:rsidR="00552EFB" w:rsidRDefault="00552EFB" w:rsidP="000B2CFB">
      <w:pPr>
        <w:pStyle w:val="Tijeloteksta2"/>
        <w:ind w:firstLine="708"/>
        <w:rPr>
          <w:i w:val="0"/>
          <w:sz w:val="24"/>
          <w:szCs w:val="24"/>
        </w:rPr>
      </w:pPr>
    </w:p>
    <w:p w:rsidR="00344EE7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Načelnica iznosi </w:t>
      </w:r>
      <w:r w:rsidR="009D48E3">
        <w:rPr>
          <w:i w:val="0"/>
          <w:sz w:val="24"/>
          <w:szCs w:val="24"/>
        </w:rPr>
        <w:t>da</w:t>
      </w:r>
      <w:r w:rsidR="00552EFB">
        <w:rPr>
          <w:i w:val="0"/>
          <w:sz w:val="24"/>
          <w:szCs w:val="24"/>
        </w:rPr>
        <w:t xml:space="preserve"> je u potpunosti saniran  Dom kulture u Donjem Mihaljevcu</w:t>
      </w:r>
      <w:r w:rsidR="00344EE7">
        <w:rPr>
          <w:i w:val="0"/>
          <w:sz w:val="24"/>
          <w:szCs w:val="24"/>
        </w:rPr>
        <w:t>, a rekonstrukcija Doma kulture u Svetoj Mariji je u tijeku (projekt je kandidiran  i odobren od MRR i fondova EU), završeni su radovi na termotehničkim instalacijama i sad idu prema kraju soboslikarski radovi.</w:t>
      </w:r>
    </w:p>
    <w:p w:rsidR="00896A8F" w:rsidRDefault="00344EE7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 Ministarstvo demografije kandidirali smo opremanje dječjeg vrtića i uređenje okoliša dječjeg vrtića. Radovi su gotovi i slijede izvještaji prema Ministarstvu.</w:t>
      </w:r>
    </w:p>
    <w:p w:rsidR="00344EE7" w:rsidRDefault="00344EE7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Izmješten</w:t>
      </w:r>
      <w:r w:rsidR="00896A8F">
        <w:rPr>
          <w:i w:val="0"/>
          <w:sz w:val="24"/>
          <w:szCs w:val="24"/>
        </w:rPr>
        <w:t xml:space="preserve">o je 8 ormarića </w:t>
      </w:r>
      <w:r>
        <w:rPr>
          <w:i w:val="0"/>
          <w:sz w:val="24"/>
          <w:szCs w:val="24"/>
        </w:rPr>
        <w:t xml:space="preserve"> za</w:t>
      </w:r>
      <w:r w:rsidR="00896A8F">
        <w:rPr>
          <w:i w:val="0"/>
          <w:sz w:val="24"/>
          <w:szCs w:val="24"/>
        </w:rPr>
        <w:t xml:space="preserve"> upravljanje </w:t>
      </w:r>
      <w:r>
        <w:rPr>
          <w:i w:val="0"/>
          <w:sz w:val="24"/>
          <w:szCs w:val="24"/>
        </w:rPr>
        <w:t xml:space="preserve"> javn</w:t>
      </w:r>
      <w:r w:rsidR="00896A8F">
        <w:rPr>
          <w:i w:val="0"/>
          <w:sz w:val="24"/>
          <w:szCs w:val="24"/>
        </w:rPr>
        <w:t>om</w:t>
      </w:r>
      <w:r>
        <w:rPr>
          <w:i w:val="0"/>
          <w:sz w:val="24"/>
          <w:szCs w:val="24"/>
        </w:rPr>
        <w:t xml:space="preserve"> rasvjet</w:t>
      </w:r>
      <w:r w:rsidR="00896A8F">
        <w:rPr>
          <w:i w:val="0"/>
          <w:sz w:val="24"/>
          <w:szCs w:val="24"/>
        </w:rPr>
        <w:t>om</w:t>
      </w:r>
      <w:r>
        <w:rPr>
          <w:i w:val="0"/>
          <w:sz w:val="24"/>
          <w:szCs w:val="24"/>
        </w:rPr>
        <w:t xml:space="preserve"> za </w:t>
      </w:r>
      <w:r w:rsidR="00896A8F">
        <w:rPr>
          <w:i w:val="0"/>
          <w:sz w:val="24"/>
          <w:szCs w:val="24"/>
        </w:rPr>
        <w:t>što</w:t>
      </w:r>
      <w:r>
        <w:rPr>
          <w:i w:val="0"/>
          <w:sz w:val="24"/>
          <w:szCs w:val="24"/>
        </w:rPr>
        <w:t xml:space="preserve"> smo dobili dio sredstava od Ministarstva graditeljstva.</w:t>
      </w:r>
    </w:p>
    <w:p w:rsidR="00344EE7" w:rsidRDefault="00344EE7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U tijeku je izrada III. Izmjena i dopuna PPU Općine Sveta Marija.</w:t>
      </w:r>
    </w:p>
    <w:p w:rsidR="00344EE7" w:rsidRDefault="00344EE7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Napravljeni su projekti za sunčane elektrane za dječji vrtić i oba Doma kulture a prema njezinim saznanjima tek bi se tokom 9. i 10. mj. raspisao natječaj za sunčane elektrane za pravne osobe tako da se ove godine neće prići njihovom postavljanju.</w:t>
      </w:r>
    </w:p>
    <w:p w:rsidR="00344EE7" w:rsidRDefault="00344EE7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Načelnica bi voljela da se sunčana elektrana postavi na dječjem vrtiću jer tamo ima najviše smisla i najveća je potrošnja struje.</w:t>
      </w:r>
    </w:p>
    <w:p w:rsidR="008F6533" w:rsidRDefault="008F6533" w:rsidP="000B2CFB">
      <w:pPr>
        <w:pStyle w:val="Tijeloteksta2"/>
        <w:ind w:firstLine="708"/>
        <w:rPr>
          <w:i w:val="0"/>
          <w:sz w:val="24"/>
          <w:szCs w:val="24"/>
        </w:rPr>
      </w:pPr>
    </w:p>
    <w:p w:rsidR="00896A8F" w:rsidRDefault="000B2CFB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Predsjednica  OV zaključuje aktualni sat načelnice i </w:t>
      </w:r>
      <w:r w:rsidR="00896A8F">
        <w:rPr>
          <w:i w:val="0"/>
          <w:sz w:val="24"/>
          <w:szCs w:val="24"/>
        </w:rPr>
        <w:t>poziva vijećnike da postave pitanja načelnici uz napomenu da svaki vijećnik može postaviti  najviše dva pitanja.</w:t>
      </w:r>
    </w:p>
    <w:p w:rsidR="00896A8F" w:rsidRDefault="00896A8F" w:rsidP="000B2CFB">
      <w:pPr>
        <w:pStyle w:val="Tijeloteksta2"/>
        <w:ind w:firstLine="708"/>
        <w:rPr>
          <w:i w:val="0"/>
          <w:sz w:val="24"/>
          <w:szCs w:val="24"/>
        </w:rPr>
      </w:pPr>
    </w:p>
    <w:p w:rsidR="00896A8F" w:rsidRDefault="00896A8F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Vijećnicu Frančić zanima zašto Glavna ulica nekoliko dana nije imala javnu rasvjetu.</w:t>
      </w:r>
    </w:p>
    <w:p w:rsidR="00896A8F" w:rsidRDefault="00896A8F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Načelnica odgovara da osim </w:t>
      </w:r>
      <w:r w:rsidR="000E25D0">
        <w:rPr>
          <w:i w:val="0"/>
          <w:sz w:val="24"/>
          <w:szCs w:val="24"/>
        </w:rPr>
        <w:t xml:space="preserve">dijela </w:t>
      </w:r>
      <w:r>
        <w:rPr>
          <w:i w:val="0"/>
          <w:sz w:val="24"/>
          <w:szCs w:val="24"/>
        </w:rPr>
        <w:t>Glavne, javnu rasvjetu nije imalo ni „Pr</w:t>
      </w:r>
      <w:r w:rsidR="000E25D0">
        <w:rPr>
          <w:i w:val="0"/>
          <w:sz w:val="24"/>
          <w:szCs w:val="24"/>
        </w:rPr>
        <w:t xml:space="preserve">ekmostje“ i ulica </w:t>
      </w:r>
      <w:r>
        <w:rPr>
          <w:i w:val="0"/>
          <w:sz w:val="24"/>
          <w:szCs w:val="24"/>
        </w:rPr>
        <w:t xml:space="preserve">Andrije Habuša, a razlog je bio kvar  do kojeg je došlo prilikom izmještanja  upravljanja javnom </w:t>
      </w:r>
      <w:r>
        <w:rPr>
          <w:i w:val="0"/>
          <w:sz w:val="24"/>
          <w:szCs w:val="24"/>
        </w:rPr>
        <w:lastRenderedPageBreak/>
        <w:t>rasvjetom u posebne ormariće. Kontaktirali smo izvođače radova i oni su pronašli pogrešku i otklonili kvar.</w:t>
      </w:r>
    </w:p>
    <w:p w:rsidR="00506D66" w:rsidRDefault="00896A8F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Vijećnik Mustač  iznosi problem upisa djeteta</w:t>
      </w:r>
      <w:r w:rsidR="00506D66">
        <w:rPr>
          <w:i w:val="0"/>
          <w:sz w:val="24"/>
          <w:szCs w:val="24"/>
        </w:rPr>
        <w:t xml:space="preserve"> jedne </w:t>
      </w:r>
      <w:r>
        <w:rPr>
          <w:i w:val="0"/>
          <w:sz w:val="24"/>
          <w:szCs w:val="24"/>
        </w:rPr>
        <w:t>mlade obitelji u dječji vrtić</w:t>
      </w:r>
      <w:r w:rsidR="00506D66">
        <w:rPr>
          <w:i w:val="0"/>
          <w:sz w:val="24"/>
          <w:szCs w:val="24"/>
        </w:rPr>
        <w:t>, napominje kako majka nije dobila ni potporu za to dijete (koju Općina daje za novorođenče)</w:t>
      </w:r>
      <w:r>
        <w:rPr>
          <w:i w:val="0"/>
          <w:sz w:val="24"/>
          <w:szCs w:val="24"/>
        </w:rPr>
        <w:t xml:space="preserve"> i pri tome izražava sumnju da se tu radi o privatnim sukobima</w:t>
      </w:r>
      <w:r w:rsidR="00506D66">
        <w:rPr>
          <w:i w:val="0"/>
          <w:sz w:val="24"/>
          <w:szCs w:val="24"/>
        </w:rPr>
        <w:t>, a ne pravim razlozima.</w:t>
      </w:r>
    </w:p>
    <w:p w:rsidR="00896A8F" w:rsidRDefault="00506D6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Drugo pitanje upućuje pismeno pročelnici, a vezano za ugovore s nadzorom na sanaciji ulica nakon Aglomeracije.</w:t>
      </w:r>
      <w:r w:rsidR="00896A8F">
        <w:rPr>
          <w:i w:val="0"/>
          <w:sz w:val="24"/>
          <w:szCs w:val="24"/>
        </w:rPr>
        <w:t xml:space="preserve"> </w:t>
      </w:r>
    </w:p>
    <w:p w:rsidR="00896A8F" w:rsidRDefault="00896A8F" w:rsidP="000B2CFB">
      <w:pPr>
        <w:pStyle w:val="Tijeloteksta2"/>
        <w:ind w:firstLine="708"/>
        <w:rPr>
          <w:i w:val="0"/>
          <w:sz w:val="24"/>
          <w:szCs w:val="24"/>
        </w:rPr>
      </w:pPr>
    </w:p>
    <w:p w:rsidR="00896A8F" w:rsidRDefault="00506D6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Načelnicu zanima o kojem se djetetu radi i vijećnik joj odgovara da se radi o djetetu obitelji Hunjadi.</w:t>
      </w:r>
    </w:p>
    <w:p w:rsidR="00896A8F" w:rsidRDefault="00506D66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Načelnica odgovara kako je u Odluci za naknadu novorođenima  odredba da oba roditelja moraju imati prijavljeno prebivalište na području Općine i ona sama je rekla majci djeteta da mora donijeti te potvrde</w:t>
      </w:r>
      <w:r w:rsidR="000E25D0">
        <w:rPr>
          <w:i w:val="0"/>
          <w:sz w:val="24"/>
          <w:szCs w:val="24"/>
        </w:rPr>
        <w:t xml:space="preserve"> i da to može do starosti djeteta od 3 mjeseca pa ima još vremena donijeti potvrdu</w:t>
      </w:r>
      <w:r>
        <w:rPr>
          <w:i w:val="0"/>
          <w:sz w:val="24"/>
          <w:szCs w:val="24"/>
        </w:rPr>
        <w:t xml:space="preserve"> no koliko zna otac djeteta </w:t>
      </w:r>
      <w:r w:rsidR="000E25D0">
        <w:rPr>
          <w:i w:val="0"/>
          <w:sz w:val="24"/>
          <w:szCs w:val="24"/>
        </w:rPr>
        <w:t xml:space="preserve">još </w:t>
      </w:r>
      <w:r>
        <w:rPr>
          <w:i w:val="0"/>
          <w:sz w:val="24"/>
          <w:szCs w:val="24"/>
        </w:rPr>
        <w:t xml:space="preserve">nema prebivalište </w:t>
      </w:r>
      <w:r w:rsidR="00D03CC7">
        <w:rPr>
          <w:i w:val="0"/>
          <w:sz w:val="24"/>
          <w:szCs w:val="24"/>
        </w:rPr>
        <w:t>u Svetoj Mariji i to je jedini razlog zašto nisu mogli ostvariti pravo na tu  naknadu.</w:t>
      </w:r>
    </w:p>
    <w:p w:rsidR="00D03CC7" w:rsidRDefault="00D03CC7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Načelnica dalje napominje  da kod upisa djece u dječji vrtić Zakon uvjetuje da dijete mora biti cijepljeno da bi se moglo upisati.</w:t>
      </w:r>
    </w:p>
    <w:p w:rsidR="00D03CC7" w:rsidRDefault="00D03CC7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Napominje da ona nije prava osoba za davanje odgovora budući da odluku o upisu djece nakon provedenog natječaja donosi Upravno vijeće vrtića, ali koliko je njoj poznato nije se donijela sva potrebna dokumentacija  koja je bila potrebna za upis, a i dijete nije bilo cijepljeno.</w:t>
      </w:r>
    </w:p>
    <w:p w:rsidR="00D03CC7" w:rsidRDefault="00D03CC7" w:rsidP="000B2CFB">
      <w:pPr>
        <w:pStyle w:val="Tijeloteksta2"/>
        <w:ind w:firstLine="708"/>
        <w:rPr>
          <w:i w:val="0"/>
          <w:sz w:val="24"/>
          <w:szCs w:val="24"/>
        </w:rPr>
      </w:pPr>
    </w:p>
    <w:p w:rsidR="00D03CC7" w:rsidRDefault="00D03CC7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Vijećnik Mustač tvrdi da je dijete cijepljeno, a roditelji nisu dobili pisani odgovor od vrtića zašto se dijete ne može upisati.</w:t>
      </w:r>
    </w:p>
    <w:p w:rsidR="00896A8F" w:rsidRDefault="00D03CC7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Predsjednica OV  Jakupek Tokar</w:t>
      </w:r>
      <w:r w:rsidR="00BD4B8C">
        <w:rPr>
          <w:i w:val="0"/>
          <w:sz w:val="24"/>
          <w:szCs w:val="24"/>
        </w:rPr>
        <w:t xml:space="preserve"> koja je članica </w:t>
      </w:r>
      <w:r w:rsidR="00152F08">
        <w:rPr>
          <w:i w:val="0"/>
          <w:sz w:val="24"/>
          <w:szCs w:val="24"/>
        </w:rPr>
        <w:t xml:space="preserve">Upravnog vijeća dječjeg vrtića </w:t>
      </w:r>
      <w:r>
        <w:rPr>
          <w:i w:val="0"/>
          <w:sz w:val="24"/>
          <w:szCs w:val="24"/>
        </w:rPr>
        <w:t xml:space="preserve"> nadovezuje se tvrdnjom  da tu dokumentaciju o cijepljenju roditelji </w:t>
      </w:r>
      <w:r w:rsidR="00152F08">
        <w:rPr>
          <w:i w:val="0"/>
          <w:sz w:val="24"/>
          <w:szCs w:val="24"/>
        </w:rPr>
        <w:t xml:space="preserve">nisu </w:t>
      </w:r>
      <w:r>
        <w:rPr>
          <w:i w:val="0"/>
          <w:sz w:val="24"/>
          <w:szCs w:val="24"/>
        </w:rPr>
        <w:t>donijeli u vrtić</w:t>
      </w:r>
      <w:r w:rsidR="00152F08">
        <w:rPr>
          <w:i w:val="0"/>
          <w:sz w:val="24"/>
          <w:szCs w:val="24"/>
        </w:rPr>
        <w:t>i</w:t>
      </w:r>
      <w:r w:rsidR="000E25D0">
        <w:rPr>
          <w:i w:val="0"/>
          <w:sz w:val="24"/>
          <w:szCs w:val="24"/>
        </w:rPr>
        <w:t>,</w:t>
      </w:r>
      <w:r w:rsidR="00152F08">
        <w:rPr>
          <w:i w:val="0"/>
          <w:sz w:val="24"/>
          <w:szCs w:val="24"/>
        </w:rPr>
        <w:t xml:space="preserve"> tvrdi da su roditelji </w:t>
      </w:r>
      <w:r>
        <w:rPr>
          <w:i w:val="0"/>
          <w:sz w:val="24"/>
          <w:szCs w:val="24"/>
        </w:rPr>
        <w:t xml:space="preserve"> dobili pisani odgovor </w:t>
      </w:r>
      <w:r w:rsidR="00152F08">
        <w:rPr>
          <w:i w:val="0"/>
          <w:sz w:val="24"/>
          <w:szCs w:val="24"/>
        </w:rPr>
        <w:t>Upravnog vijeća dječjeg vrtića.</w:t>
      </w:r>
    </w:p>
    <w:p w:rsidR="00152F08" w:rsidRDefault="00152F08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Vijećnicu Mustač zanima kad će početi s radom kamera za kontrolu brzine u Donjem Mihaljevcu. Načelnica joj odgovara da su već u funkciji, ali da MUP određuje kada će na kojem području vršiti kontrolu brzine.</w:t>
      </w:r>
    </w:p>
    <w:p w:rsidR="00DF3AEA" w:rsidRDefault="00152F08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Vijeć</w:t>
      </w:r>
      <w:r w:rsidR="00615D07">
        <w:rPr>
          <w:i w:val="0"/>
          <w:sz w:val="24"/>
          <w:szCs w:val="24"/>
        </w:rPr>
        <w:t xml:space="preserve">nik Pavlic konstatira kako nemamo doktora, nakon odluke Općinskog vijeća da mu se ne produlji sporazum o naknadi on je otišao. Zna se da je na kolegiju načelnika bila ravnateljica doma zdravlja koja je zamolila načelnike </w:t>
      </w:r>
      <w:r w:rsidR="007932F9">
        <w:rPr>
          <w:i w:val="0"/>
          <w:sz w:val="24"/>
          <w:szCs w:val="24"/>
        </w:rPr>
        <w:t>da pokušaju u što većem broju</w:t>
      </w:r>
      <w:r w:rsidR="00DF3AEA">
        <w:rPr>
          <w:i w:val="0"/>
          <w:sz w:val="24"/>
          <w:szCs w:val="24"/>
        </w:rPr>
        <w:t xml:space="preserve"> kroz poticaje zadržati doktore obiteljske medicine. </w:t>
      </w:r>
      <w:r w:rsidR="009052C9">
        <w:rPr>
          <w:i w:val="0"/>
          <w:sz w:val="24"/>
          <w:szCs w:val="24"/>
        </w:rPr>
        <w:t>On se boji da nam na kraju ne ukinu ambulantu.</w:t>
      </w:r>
    </w:p>
    <w:p w:rsidR="00152F08" w:rsidRDefault="00DF3AEA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Slijedom svega navedenog vijećnik Pavlic postavlja pitanje zašto se nije produljio ugovor dr. Šrajbeku.</w:t>
      </w:r>
      <w:r w:rsidR="00615D07">
        <w:rPr>
          <w:i w:val="0"/>
          <w:sz w:val="24"/>
          <w:szCs w:val="24"/>
        </w:rPr>
        <w:t xml:space="preserve"> </w:t>
      </w:r>
      <w:r w:rsidR="00152F08">
        <w:rPr>
          <w:i w:val="0"/>
          <w:sz w:val="24"/>
          <w:szCs w:val="24"/>
        </w:rPr>
        <w:t xml:space="preserve"> </w:t>
      </w:r>
    </w:p>
    <w:p w:rsidR="00896A8F" w:rsidRDefault="00DF3AEA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Načelnica mu odgovara da je Općinsko vijeće donijelo odluku da se njemu isplaćuje naknada u razdoblju od dvije godine i takav ugovor  je s njim sklopljen. On sam je tada rekao da njemu treba oko dvije godine da ide u koncesiju</w:t>
      </w:r>
      <w:r w:rsidR="009052C9">
        <w:rPr>
          <w:i w:val="0"/>
          <w:sz w:val="24"/>
          <w:szCs w:val="24"/>
        </w:rPr>
        <w:t xml:space="preserve"> tako da bi se u slučaju odlaska u koncesiju prije isteka dvije godine, naknada i prije prestala isplaćivati. </w:t>
      </w:r>
    </w:p>
    <w:p w:rsidR="009052C9" w:rsidRDefault="009052C9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Načelnica je sigurna da se ambulanta neće ukinuti, s 1.1.2026. mi bismo trebali imati svojeg doktora i ona vjeruje da će se svi složiti da se doktoru dadne naknada, mada je to po njoj posao Vlade. Do kraja ove godine imat ćemo zamjenske liječnike.</w:t>
      </w:r>
    </w:p>
    <w:p w:rsidR="009052C9" w:rsidRDefault="009052C9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Vijećnik Pavlic zaključuje da je po tome glavni uzrok neproduljenja ugovora o naknadi sa dr. Šrajbekom nezadovoljstvo OV njegovim radom, jer naknada očito nije upitna. Mještani su po njegovim saznanjima ogorčeni ovakvom situacijom.</w:t>
      </w:r>
    </w:p>
    <w:p w:rsidR="000E25D0" w:rsidRDefault="000E25D0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Vijećnica Frančić se nadovezala pitanjem kod kojeg doktora je upisan vijećnik Pavlic</w:t>
      </w:r>
      <w:r w:rsidR="006178FF">
        <w:rPr>
          <w:i w:val="0"/>
          <w:sz w:val="24"/>
          <w:szCs w:val="24"/>
        </w:rPr>
        <w:t xml:space="preserve"> na što je on odgovorio da je upisan kod dr. Goričanec u Čakovcu.</w:t>
      </w:r>
    </w:p>
    <w:p w:rsidR="00896A8F" w:rsidRDefault="009052C9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Drugo pitanje Vijećnika Pavlica odnosi se na izgradnju biciklističkih staza na državnoj cesti u Svetoj Mariji.</w:t>
      </w:r>
    </w:p>
    <w:p w:rsidR="009052C9" w:rsidRDefault="009052C9" w:rsidP="000B2CFB">
      <w:pPr>
        <w:pStyle w:val="Tijeloteksta2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Načelnica</w:t>
      </w:r>
      <w:r w:rsidR="00632E8D">
        <w:rPr>
          <w:i w:val="0"/>
          <w:sz w:val="24"/>
          <w:szCs w:val="24"/>
        </w:rPr>
        <w:t xml:space="preserve"> mu odgovara da je napravljen projektna dokumentacija za biciklističku stazu uz državnu cestu</w:t>
      </w:r>
      <w:r w:rsidR="000E25D0">
        <w:rPr>
          <w:i w:val="0"/>
          <w:sz w:val="24"/>
          <w:szCs w:val="24"/>
        </w:rPr>
        <w:t>,</w:t>
      </w:r>
      <w:r w:rsidR="00632E8D">
        <w:rPr>
          <w:i w:val="0"/>
          <w:sz w:val="24"/>
          <w:szCs w:val="24"/>
        </w:rPr>
        <w:t xml:space="preserve"> ali ne cijelim naseljem nego od pješačko biciklističke staze u ulici Andrije Habuša  do autobusnog stajališta ispred ambulante i drugi dio od bistroa GIS do križanja s ulicom Rade Končara odnosno do poljskog puta koji je nasuprot ulice Rade Končara. Ona planira u skorije vrijeme otići u Hrvatske ceste kod g. Bobičanca na razgovor o tome. </w:t>
      </w:r>
    </w:p>
    <w:p w:rsidR="00875702" w:rsidRDefault="00632E8D" w:rsidP="00632E8D">
      <w:pPr>
        <w:pStyle w:val="Tijeloteksta2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 xml:space="preserve">Predsjednica OV zatvara aktualni sat načelnice i </w:t>
      </w:r>
      <w:r w:rsidR="000B2CFB">
        <w:rPr>
          <w:i w:val="0"/>
          <w:sz w:val="24"/>
          <w:szCs w:val="24"/>
        </w:rPr>
        <w:t xml:space="preserve">daje na usvajanje </w:t>
      </w:r>
      <w:r>
        <w:rPr>
          <w:i w:val="0"/>
          <w:sz w:val="24"/>
          <w:szCs w:val="24"/>
        </w:rPr>
        <w:t>izvod iz zapisnika</w:t>
      </w:r>
      <w:r w:rsidR="000B2CFB">
        <w:rPr>
          <w:i w:val="0"/>
          <w:sz w:val="24"/>
          <w:szCs w:val="24"/>
        </w:rPr>
        <w:t xml:space="preserve"> s</w:t>
      </w:r>
      <w:r w:rsidR="00BC3411">
        <w:rPr>
          <w:i w:val="0"/>
          <w:sz w:val="24"/>
          <w:szCs w:val="24"/>
        </w:rPr>
        <w:t>a</w:t>
      </w:r>
      <w:r w:rsidR="000B2CFB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2</w:t>
      </w:r>
      <w:r w:rsidR="000B2CFB">
        <w:rPr>
          <w:i w:val="0"/>
          <w:sz w:val="24"/>
          <w:szCs w:val="24"/>
        </w:rPr>
        <w:t>.  sjednice OV</w:t>
      </w:r>
      <w:r w:rsidR="00F45C33">
        <w:rPr>
          <w:i w:val="0"/>
          <w:sz w:val="24"/>
          <w:szCs w:val="24"/>
        </w:rPr>
        <w:t xml:space="preserve"> koji je </w:t>
      </w:r>
      <w:r>
        <w:rPr>
          <w:i w:val="0"/>
          <w:sz w:val="24"/>
          <w:szCs w:val="24"/>
        </w:rPr>
        <w:t>usvojen sa 5 glasova „za“, 1 glasom „protiv“ i 1 glasom „suzdržan“.</w:t>
      </w:r>
    </w:p>
    <w:p w:rsidR="00875702" w:rsidRDefault="00875702" w:rsidP="000B2CFB">
      <w:pPr>
        <w:pStyle w:val="Tijeloteksta2"/>
        <w:ind w:firstLine="708"/>
        <w:rPr>
          <w:i w:val="0"/>
          <w:sz w:val="24"/>
          <w:szCs w:val="24"/>
        </w:rPr>
      </w:pPr>
    </w:p>
    <w:p w:rsidR="00D56702" w:rsidRDefault="00D56702" w:rsidP="005571AC">
      <w:pPr>
        <w:pStyle w:val="Tijeloteksta2"/>
        <w:ind w:firstLine="708"/>
        <w:rPr>
          <w:i w:val="0"/>
          <w:sz w:val="24"/>
          <w:szCs w:val="24"/>
        </w:rPr>
      </w:pPr>
    </w:p>
    <w:p w:rsidR="003102B9" w:rsidRDefault="00D56702" w:rsidP="00632E8D">
      <w:pPr>
        <w:pStyle w:val="Tijeloteksta2"/>
        <w:ind w:firstLine="708"/>
        <w:rPr>
          <w:szCs w:val="24"/>
        </w:rPr>
      </w:pPr>
      <w:r>
        <w:rPr>
          <w:i w:val="0"/>
          <w:sz w:val="24"/>
          <w:szCs w:val="24"/>
        </w:rPr>
        <w:t xml:space="preserve">Predsjednica OV </w:t>
      </w:r>
      <w:r w:rsidR="00632E8D">
        <w:rPr>
          <w:i w:val="0"/>
          <w:sz w:val="24"/>
          <w:szCs w:val="24"/>
        </w:rPr>
        <w:t xml:space="preserve">daje na glasovanje  Dnevni red koji je </w:t>
      </w:r>
      <w:r>
        <w:rPr>
          <w:szCs w:val="24"/>
        </w:rPr>
        <w:t xml:space="preserve"> </w:t>
      </w:r>
      <w:r w:rsidRPr="00632E8D">
        <w:rPr>
          <w:i w:val="0"/>
          <w:sz w:val="24"/>
          <w:szCs w:val="24"/>
        </w:rPr>
        <w:t>jednoglasno (sa 7 glasova) usvojen.</w:t>
      </w:r>
    </w:p>
    <w:p w:rsidR="00D56702" w:rsidRDefault="00D56702" w:rsidP="000C0DB7">
      <w:pPr>
        <w:rPr>
          <w:szCs w:val="24"/>
        </w:rPr>
      </w:pPr>
    </w:p>
    <w:p w:rsidR="00D56702" w:rsidRPr="003462D6" w:rsidRDefault="00D56702" w:rsidP="000C0DB7">
      <w:pPr>
        <w:rPr>
          <w:szCs w:val="24"/>
        </w:rPr>
      </w:pPr>
    </w:p>
    <w:p w:rsidR="000A3D27" w:rsidRDefault="000A3D27" w:rsidP="000C0DB7">
      <w:pPr>
        <w:pStyle w:val="Naslov2"/>
        <w:rPr>
          <w:sz w:val="24"/>
          <w:szCs w:val="24"/>
        </w:rPr>
      </w:pPr>
      <w:r w:rsidRPr="003462D6">
        <w:rPr>
          <w:sz w:val="24"/>
          <w:szCs w:val="24"/>
        </w:rPr>
        <w:t>D  N  E  V  N  I       R  E  D</w:t>
      </w:r>
    </w:p>
    <w:p w:rsidR="00BB6918" w:rsidRPr="00BB6918" w:rsidRDefault="00BB6918" w:rsidP="00BB6918"/>
    <w:p w:rsidR="00397321" w:rsidRPr="002F4587" w:rsidRDefault="00397321" w:rsidP="00397321">
      <w:pPr>
        <w:numPr>
          <w:ilvl w:val="0"/>
          <w:numId w:val="1"/>
        </w:numPr>
        <w:tabs>
          <w:tab w:val="clear" w:pos="5039"/>
          <w:tab w:val="num" w:pos="720"/>
        </w:tabs>
        <w:spacing w:line="276" w:lineRule="auto"/>
        <w:ind w:left="720"/>
        <w:rPr>
          <w:sz w:val="22"/>
          <w:szCs w:val="22"/>
        </w:rPr>
      </w:pPr>
      <w:r w:rsidRPr="002F4587">
        <w:rPr>
          <w:sz w:val="22"/>
          <w:szCs w:val="22"/>
        </w:rPr>
        <w:t>Polugodišnji  izvještaj o izvršenju proračuna Općine Sveta Marija za 2025. godinu</w:t>
      </w:r>
    </w:p>
    <w:p w:rsidR="00397321" w:rsidRPr="002F4587" w:rsidRDefault="00397321" w:rsidP="00397321">
      <w:pPr>
        <w:numPr>
          <w:ilvl w:val="0"/>
          <w:numId w:val="1"/>
        </w:numPr>
        <w:tabs>
          <w:tab w:val="clear" w:pos="5039"/>
          <w:tab w:val="num" w:pos="720"/>
        </w:tabs>
        <w:spacing w:line="276" w:lineRule="auto"/>
        <w:ind w:left="720"/>
        <w:rPr>
          <w:sz w:val="22"/>
          <w:szCs w:val="22"/>
        </w:rPr>
      </w:pPr>
      <w:r w:rsidRPr="002F4587">
        <w:rPr>
          <w:sz w:val="22"/>
          <w:szCs w:val="22"/>
        </w:rPr>
        <w:t>Zaključak o usvajanju Polugodišnjeg izvještaja o izvršenju Proračuna Dječjeg vrtića Kockavica za 2025. godinu</w:t>
      </w:r>
    </w:p>
    <w:p w:rsidR="00397321" w:rsidRPr="002F4587" w:rsidRDefault="00397321" w:rsidP="00397321">
      <w:pPr>
        <w:numPr>
          <w:ilvl w:val="0"/>
          <w:numId w:val="1"/>
        </w:numPr>
        <w:tabs>
          <w:tab w:val="clear" w:pos="5039"/>
          <w:tab w:val="num" w:pos="720"/>
        </w:tabs>
        <w:spacing w:line="276" w:lineRule="auto"/>
        <w:ind w:left="720"/>
        <w:rPr>
          <w:sz w:val="22"/>
          <w:szCs w:val="22"/>
        </w:rPr>
      </w:pPr>
      <w:r w:rsidRPr="002F4587">
        <w:rPr>
          <w:sz w:val="22"/>
          <w:szCs w:val="22"/>
        </w:rPr>
        <w:t>Odluka o davanju prethodne suglasnosti na Prijedlog ekonomske cijene Dječjeg vrtića Kockavica Sveta Marija</w:t>
      </w:r>
    </w:p>
    <w:p w:rsidR="00397321" w:rsidRPr="002F4587" w:rsidRDefault="00397321" w:rsidP="00397321">
      <w:pPr>
        <w:numPr>
          <w:ilvl w:val="0"/>
          <w:numId w:val="1"/>
        </w:numPr>
        <w:tabs>
          <w:tab w:val="clear" w:pos="5039"/>
          <w:tab w:val="num" w:pos="720"/>
        </w:tabs>
        <w:spacing w:line="276" w:lineRule="auto"/>
        <w:ind w:left="720"/>
        <w:rPr>
          <w:sz w:val="22"/>
          <w:szCs w:val="22"/>
        </w:rPr>
      </w:pPr>
      <w:r w:rsidRPr="002F4587">
        <w:rPr>
          <w:sz w:val="22"/>
          <w:szCs w:val="22"/>
        </w:rPr>
        <w:t xml:space="preserve">Odluka o davanju prethodne suglasnosti  za  uvođenja kraćeg Etno programa  Dječjeg vrtića  Kockavica Sveta Marija </w:t>
      </w:r>
    </w:p>
    <w:p w:rsidR="00397321" w:rsidRPr="002F4587" w:rsidRDefault="00397321" w:rsidP="00397321">
      <w:pPr>
        <w:numPr>
          <w:ilvl w:val="0"/>
          <w:numId w:val="1"/>
        </w:numPr>
        <w:tabs>
          <w:tab w:val="clear" w:pos="5039"/>
          <w:tab w:val="num" w:pos="720"/>
        </w:tabs>
        <w:spacing w:line="276" w:lineRule="auto"/>
        <w:ind w:left="720"/>
        <w:rPr>
          <w:sz w:val="22"/>
          <w:szCs w:val="22"/>
        </w:rPr>
      </w:pPr>
      <w:r w:rsidRPr="002F4587">
        <w:rPr>
          <w:sz w:val="22"/>
          <w:szCs w:val="22"/>
        </w:rPr>
        <w:t>Odluka  o mjerilima i načinu sufinanciranja predškolskog odgoja i obrazovanja</w:t>
      </w:r>
    </w:p>
    <w:p w:rsidR="00397321" w:rsidRPr="002F4587" w:rsidRDefault="00397321" w:rsidP="00397321">
      <w:pPr>
        <w:numPr>
          <w:ilvl w:val="0"/>
          <w:numId w:val="1"/>
        </w:numPr>
        <w:tabs>
          <w:tab w:val="clear" w:pos="5039"/>
          <w:tab w:val="num" w:pos="720"/>
        </w:tabs>
        <w:spacing w:line="276" w:lineRule="auto"/>
        <w:ind w:left="720"/>
        <w:rPr>
          <w:sz w:val="22"/>
          <w:szCs w:val="22"/>
        </w:rPr>
      </w:pPr>
      <w:r w:rsidRPr="002F4587">
        <w:rPr>
          <w:sz w:val="22"/>
          <w:szCs w:val="22"/>
        </w:rPr>
        <w:t>Odluka o donošenju PPU Općine Sveta Marija-pročišćeni tekst (dostavlja se vijećnicima putem elektroničke pošte)</w:t>
      </w:r>
    </w:p>
    <w:p w:rsidR="00397321" w:rsidRPr="002F4587" w:rsidRDefault="00397321" w:rsidP="00397321">
      <w:pPr>
        <w:numPr>
          <w:ilvl w:val="0"/>
          <w:numId w:val="1"/>
        </w:numPr>
        <w:tabs>
          <w:tab w:val="clear" w:pos="5039"/>
          <w:tab w:val="num" w:pos="720"/>
        </w:tabs>
        <w:spacing w:line="276" w:lineRule="auto"/>
        <w:ind w:left="720"/>
        <w:rPr>
          <w:sz w:val="22"/>
          <w:szCs w:val="22"/>
        </w:rPr>
      </w:pPr>
      <w:r w:rsidRPr="002F4587">
        <w:rPr>
          <w:sz w:val="22"/>
          <w:szCs w:val="22"/>
        </w:rPr>
        <w:t>Odluka o usvajanju Izvješća o provedbi Plana upravljanja imovinom u vlasništvu Općine Sveta Marija za 2024. godinu</w:t>
      </w:r>
    </w:p>
    <w:p w:rsidR="00397321" w:rsidRPr="002F4587" w:rsidRDefault="00397321" w:rsidP="00397321">
      <w:pPr>
        <w:numPr>
          <w:ilvl w:val="0"/>
          <w:numId w:val="1"/>
        </w:numPr>
        <w:tabs>
          <w:tab w:val="clear" w:pos="5039"/>
          <w:tab w:val="num" w:pos="720"/>
        </w:tabs>
        <w:spacing w:line="276" w:lineRule="auto"/>
        <w:ind w:left="720"/>
        <w:rPr>
          <w:sz w:val="22"/>
          <w:szCs w:val="22"/>
        </w:rPr>
      </w:pPr>
      <w:r w:rsidRPr="002F4587">
        <w:rPr>
          <w:sz w:val="22"/>
          <w:szCs w:val="22"/>
        </w:rPr>
        <w:t>Zamolbe za odobrenje korištenja motiva Svetomarske čipke</w:t>
      </w:r>
    </w:p>
    <w:p w:rsidR="00397321" w:rsidRPr="002F4587" w:rsidRDefault="00397321" w:rsidP="00397321">
      <w:pPr>
        <w:numPr>
          <w:ilvl w:val="0"/>
          <w:numId w:val="1"/>
        </w:numPr>
        <w:tabs>
          <w:tab w:val="clear" w:pos="5039"/>
          <w:tab w:val="num" w:pos="720"/>
        </w:tabs>
        <w:spacing w:line="276" w:lineRule="auto"/>
        <w:ind w:left="720"/>
        <w:rPr>
          <w:sz w:val="22"/>
          <w:szCs w:val="22"/>
        </w:rPr>
      </w:pPr>
      <w:r w:rsidRPr="002F4587">
        <w:rPr>
          <w:sz w:val="22"/>
          <w:szCs w:val="22"/>
        </w:rPr>
        <w:t>Zaključak o prijedlogu za imenovanje sudaca porotnika za mladež Općinskog suda u Čakovcu</w:t>
      </w:r>
    </w:p>
    <w:p w:rsidR="00397321" w:rsidRDefault="00397321" w:rsidP="00397321">
      <w:pPr>
        <w:spacing w:line="276" w:lineRule="auto"/>
        <w:rPr>
          <w:sz w:val="22"/>
          <w:szCs w:val="22"/>
        </w:rPr>
      </w:pPr>
    </w:p>
    <w:p w:rsidR="00D56702" w:rsidRDefault="00D56702" w:rsidP="00EE3371">
      <w:pPr>
        <w:ind w:firstLine="360"/>
        <w:rPr>
          <w:b/>
          <w:szCs w:val="24"/>
        </w:rPr>
      </w:pPr>
    </w:p>
    <w:p w:rsidR="00EE3371" w:rsidRDefault="00EE3371" w:rsidP="00EE3371">
      <w:pPr>
        <w:ind w:firstLine="360"/>
        <w:rPr>
          <w:b/>
          <w:szCs w:val="24"/>
        </w:rPr>
      </w:pPr>
      <w:r w:rsidRPr="003462D6">
        <w:rPr>
          <w:b/>
          <w:szCs w:val="24"/>
        </w:rPr>
        <w:t xml:space="preserve">1. </w:t>
      </w:r>
      <w:r>
        <w:rPr>
          <w:b/>
          <w:szCs w:val="24"/>
        </w:rPr>
        <w:t xml:space="preserve">TOČKA DNEVNOG REDA </w:t>
      </w:r>
    </w:p>
    <w:p w:rsidR="00EE3371" w:rsidRPr="006A66A9" w:rsidRDefault="00EE3371" w:rsidP="006A66A9">
      <w:pPr>
        <w:spacing w:line="276" w:lineRule="auto"/>
        <w:ind w:left="720"/>
        <w:rPr>
          <w:b/>
          <w:sz w:val="20"/>
        </w:rPr>
      </w:pPr>
      <w:r w:rsidRPr="006A66A9">
        <w:rPr>
          <w:b/>
          <w:sz w:val="20"/>
        </w:rPr>
        <w:t>(</w:t>
      </w:r>
      <w:r w:rsidR="00397321" w:rsidRPr="00397321">
        <w:rPr>
          <w:b/>
          <w:sz w:val="20"/>
        </w:rPr>
        <w:t>Polugodišnji  izvještaj o izvršenju proračuna Općine Sveta Marija za 2025. godinu</w:t>
      </w:r>
      <w:r w:rsidR="003201C0">
        <w:rPr>
          <w:b/>
          <w:sz w:val="20"/>
        </w:rPr>
        <w:t>)</w:t>
      </w:r>
    </w:p>
    <w:p w:rsidR="00EE3371" w:rsidRPr="006A66A9" w:rsidRDefault="00EE3371" w:rsidP="00EE3371">
      <w:pPr>
        <w:ind w:firstLine="708"/>
        <w:jc w:val="both"/>
        <w:rPr>
          <w:b/>
          <w:sz w:val="20"/>
        </w:rPr>
      </w:pPr>
    </w:p>
    <w:p w:rsidR="00FC657E" w:rsidRDefault="00EE3371" w:rsidP="00EE3371">
      <w:pPr>
        <w:ind w:firstLine="708"/>
        <w:rPr>
          <w:szCs w:val="24"/>
        </w:rPr>
      </w:pPr>
      <w:r>
        <w:rPr>
          <w:szCs w:val="24"/>
        </w:rPr>
        <w:t>Predsjedni</w:t>
      </w:r>
      <w:r w:rsidR="00F73FA6">
        <w:rPr>
          <w:szCs w:val="24"/>
        </w:rPr>
        <w:t>ca</w:t>
      </w:r>
      <w:r>
        <w:rPr>
          <w:szCs w:val="24"/>
        </w:rPr>
        <w:t xml:space="preserve"> OV</w:t>
      </w:r>
      <w:r w:rsidR="00744BD7">
        <w:rPr>
          <w:szCs w:val="24"/>
        </w:rPr>
        <w:t xml:space="preserve"> </w:t>
      </w:r>
      <w:r w:rsidR="00F73FA6">
        <w:rPr>
          <w:szCs w:val="24"/>
        </w:rPr>
        <w:t xml:space="preserve">daje riječ </w:t>
      </w:r>
      <w:r w:rsidR="00FC657E">
        <w:rPr>
          <w:szCs w:val="24"/>
        </w:rPr>
        <w:t>pročelnici koja iznosi kako su u materijalima vijećnici dobili službenu verziju polugodišnjeg izvršenja proračuna koja obuhvaća i izvršenje istog razdoblja prethodne godine , detaljan ispis tzv. 6. razinu koja omogućuje vijećnicima da u detalje vide vrste troškova i bilješke koje sadrže zakonom propisane informacije. Dalje nastavlja da je iz bilješki vidljiv rezultat prvog polugodišta posebno Općine i posebno dječjeg vrtića te spominje da je dječji vrtić poslovao sa gubitkom  što će biti razmatrano po slijedećim točkama dnevnog reda , ali da je sa prenesenim viškom prihoda iz proteklih godina u blagom plusu (4.290,50 eura) i zajedno sa rezultatom Općine  cjelokupni rezultat iznosi 613.300,02 eura. Pročelnica poziva vijećnike da postave pitanja u slučaju nejasnoća ili potrebe daljnjih pojašnjenja.</w:t>
      </w:r>
    </w:p>
    <w:p w:rsidR="00FC657E" w:rsidRDefault="00FC657E" w:rsidP="00EE3371">
      <w:pPr>
        <w:ind w:firstLine="708"/>
        <w:rPr>
          <w:szCs w:val="24"/>
        </w:rPr>
      </w:pPr>
    </w:p>
    <w:p w:rsidR="004C2881" w:rsidRDefault="0050304D" w:rsidP="00EE3371">
      <w:pPr>
        <w:ind w:firstLine="708"/>
        <w:rPr>
          <w:szCs w:val="24"/>
        </w:rPr>
      </w:pPr>
      <w:r>
        <w:rPr>
          <w:szCs w:val="24"/>
        </w:rPr>
        <w:t xml:space="preserve">Predsjednica OV </w:t>
      </w:r>
      <w:r w:rsidR="00FC657E">
        <w:rPr>
          <w:szCs w:val="24"/>
        </w:rPr>
        <w:t xml:space="preserve">zahvaljuje pročelnici i </w:t>
      </w:r>
      <w:r w:rsidR="00812F62">
        <w:rPr>
          <w:szCs w:val="24"/>
        </w:rPr>
        <w:t xml:space="preserve">otvara </w:t>
      </w:r>
      <w:r w:rsidR="004C2881">
        <w:rPr>
          <w:szCs w:val="24"/>
        </w:rPr>
        <w:t xml:space="preserve"> raspravu</w:t>
      </w:r>
      <w:r w:rsidR="009F7E70">
        <w:rPr>
          <w:szCs w:val="24"/>
        </w:rPr>
        <w:t xml:space="preserve"> u koju se uključuju vijećnici Pavlic i Mustač.</w:t>
      </w:r>
    </w:p>
    <w:p w:rsidR="006614B5" w:rsidRDefault="00B701FE" w:rsidP="00EE3371">
      <w:pPr>
        <w:ind w:firstLine="708"/>
        <w:rPr>
          <w:szCs w:val="24"/>
        </w:rPr>
      </w:pPr>
      <w:r w:rsidRPr="00692AEB">
        <w:rPr>
          <w:szCs w:val="24"/>
        </w:rPr>
        <w:t xml:space="preserve">Predsjednica OV </w:t>
      </w:r>
      <w:r w:rsidR="0050304D" w:rsidRPr="00692AEB">
        <w:rPr>
          <w:szCs w:val="24"/>
        </w:rPr>
        <w:t xml:space="preserve"> zaključuje </w:t>
      </w:r>
      <w:r w:rsidR="00812F62" w:rsidRPr="00692AEB">
        <w:rPr>
          <w:szCs w:val="24"/>
        </w:rPr>
        <w:t>raspravu po ovoj točki dnevnog reda</w:t>
      </w:r>
      <w:r w:rsidR="0050304D" w:rsidRPr="00692AEB">
        <w:rPr>
          <w:szCs w:val="24"/>
        </w:rPr>
        <w:t xml:space="preserve"> te daje na usvajanje</w:t>
      </w:r>
      <w:r w:rsidR="00744BD7" w:rsidRPr="00692AEB">
        <w:rPr>
          <w:szCs w:val="24"/>
        </w:rPr>
        <w:t xml:space="preserve"> </w:t>
      </w:r>
      <w:r w:rsidR="006614B5" w:rsidRPr="00692AEB">
        <w:rPr>
          <w:szCs w:val="24"/>
        </w:rPr>
        <w:t xml:space="preserve"> </w:t>
      </w:r>
      <w:r w:rsidR="003F7E4F" w:rsidRPr="00692AEB">
        <w:rPr>
          <w:szCs w:val="24"/>
        </w:rPr>
        <w:t>Polugodišnji  izvještaj o izvršenju proračuna Općine Sveta Marija za 2025. godinu</w:t>
      </w:r>
      <w:r w:rsidR="00082007" w:rsidRPr="00692AEB">
        <w:rPr>
          <w:szCs w:val="24"/>
        </w:rPr>
        <w:t>.</w:t>
      </w:r>
    </w:p>
    <w:p w:rsidR="006614B5" w:rsidRDefault="00EE3371" w:rsidP="00BA3360">
      <w:pPr>
        <w:ind w:firstLine="708"/>
        <w:rPr>
          <w:b/>
          <w:szCs w:val="24"/>
        </w:rPr>
      </w:pPr>
      <w:r>
        <w:rPr>
          <w:b/>
          <w:bCs/>
        </w:rPr>
        <w:t xml:space="preserve">Općinsko vijeće Općine Sveta Marija je </w:t>
      </w:r>
      <w:r w:rsidR="00400278">
        <w:rPr>
          <w:b/>
          <w:bCs/>
        </w:rPr>
        <w:t xml:space="preserve"> </w:t>
      </w:r>
      <w:r>
        <w:rPr>
          <w:b/>
          <w:bCs/>
        </w:rPr>
        <w:t xml:space="preserve">sa </w:t>
      </w:r>
      <w:r w:rsidR="00082007">
        <w:rPr>
          <w:b/>
          <w:bCs/>
        </w:rPr>
        <w:t>5</w:t>
      </w:r>
      <w:r>
        <w:rPr>
          <w:b/>
          <w:bCs/>
        </w:rPr>
        <w:t xml:space="preserve"> glasova „za“</w:t>
      </w:r>
      <w:r w:rsidR="002F6409">
        <w:rPr>
          <w:b/>
          <w:bCs/>
        </w:rPr>
        <w:t xml:space="preserve"> </w:t>
      </w:r>
      <w:r w:rsidR="00082007">
        <w:rPr>
          <w:b/>
          <w:bCs/>
        </w:rPr>
        <w:t xml:space="preserve">i 2 glasa „protiv“ </w:t>
      </w:r>
      <w:r w:rsidR="00400278">
        <w:rPr>
          <w:b/>
          <w:bCs/>
        </w:rPr>
        <w:t>donijelo</w:t>
      </w:r>
      <w:r w:rsidR="001D7224">
        <w:rPr>
          <w:b/>
          <w:bCs/>
        </w:rPr>
        <w:t xml:space="preserve">  </w:t>
      </w:r>
      <w:r w:rsidR="003F7E4F" w:rsidRPr="003F7E4F">
        <w:rPr>
          <w:b/>
          <w:bCs/>
        </w:rPr>
        <w:t>Polugodišnji  izvještaj o izvršenju proračuna Općine Sveta Marija za 2025. godinu</w:t>
      </w:r>
      <w:r w:rsidR="00082007">
        <w:rPr>
          <w:b/>
          <w:bCs/>
        </w:rPr>
        <w:t>.</w:t>
      </w:r>
    </w:p>
    <w:p w:rsidR="006614B5" w:rsidRDefault="006614B5" w:rsidP="00EC55BE">
      <w:pPr>
        <w:rPr>
          <w:b/>
          <w:szCs w:val="24"/>
        </w:rPr>
      </w:pPr>
    </w:p>
    <w:p w:rsidR="006614B5" w:rsidRDefault="006614B5" w:rsidP="00EC55BE">
      <w:pPr>
        <w:rPr>
          <w:b/>
          <w:szCs w:val="24"/>
        </w:rPr>
      </w:pPr>
    </w:p>
    <w:p w:rsidR="00EE3371" w:rsidRPr="004B1A59" w:rsidRDefault="00EE3371" w:rsidP="00EC55BE">
      <w:pPr>
        <w:rPr>
          <w:b/>
          <w:szCs w:val="24"/>
        </w:rPr>
      </w:pPr>
      <w:r>
        <w:rPr>
          <w:b/>
          <w:szCs w:val="24"/>
        </w:rPr>
        <w:tab/>
      </w:r>
      <w:r w:rsidR="001C53E4" w:rsidRPr="004B1A59">
        <w:rPr>
          <w:b/>
          <w:szCs w:val="24"/>
        </w:rPr>
        <w:t>2</w:t>
      </w:r>
      <w:r w:rsidRPr="004B1A59">
        <w:rPr>
          <w:b/>
          <w:szCs w:val="24"/>
        </w:rPr>
        <w:t>. TOČKA DNEVNOG REDA</w:t>
      </w:r>
    </w:p>
    <w:p w:rsidR="00EE3371" w:rsidRDefault="00EE3371" w:rsidP="00517754">
      <w:pPr>
        <w:spacing w:line="276" w:lineRule="auto"/>
        <w:ind w:left="720"/>
        <w:rPr>
          <w:b/>
          <w:sz w:val="20"/>
        </w:rPr>
      </w:pPr>
      <w:r w:rsidRPr="004B1A59">
        <w:rPr>
          <w:b/>
          <w:sz w:val="20"/>
        </w:rPr>
        <w:t>(</w:t>
      </w:r>
      <w:r w:rsidR="00397321" w:rsidRPr="004B1A59">
        <w:rPr>
          <w:b/>
          <w:sz w:val="20"/>
        </w:rPr>
        <w:t>Zaključak o usvajanju Polugodišnjeg izvještaja o izvršenju Proračuna Dječjeg vrtića Kockavica za 2025. godinu</w:t>
      </w:r>
      <w:r w:rsidRPr="004B1A59">
        <w:rPr>
          <w:b/>
          <w:sz w:val="20"/>
        </w:rPr>
        <w:t>)</w:t>
      </w:r>
    </w:p>
    <w:p w:rsidR="00EE3371" w:rsidRPr="009D518C" w:rsidRDefault="00EE3371" w:rsidP="00EE3371">
      <w:pPr>
        <w:rPr>
          <w:b/>
          <w:sz w:val="20"/>
        </w:rPr>
      </w:pPr>
    </w:p>
    <w:p w:rsidR="004B1A59" w:rsidRDefault="00EE3371" w:rsidP="00EE3371">
      <w:pPr>
        <w:ind w:firstLine="708"/>
        <w:jc w:val="both"/>
      </w:pPr>
      <w:r w:rsidRPr="00947A45">
        <w:t>Predsjedni</w:t>
      </w:r>
      <w:r w:rsidR="00CE6044">
        <w:t>ca</w:t>
      </w:r>
      <w:r w:rsidRPr="00947A45">
        <w:t xml:space="preserve"> OV </w:t>
      </w:r>
      <w:r w:rsidR="00055586">
        <w:t xml:space="preserve"> </w:t>
      </w:r>
      <w:r w:rsidR="00082007">
        <w:t xml:space="preserve">daje riječ </w:t>
      </w:r>
      <w:r w:rsidR="004B1A59">
        <w:t xml:space="preserve">pročelnici koja iznosi da je uvod za ovu točku napravila u prethodnoj točki gdje je spomenula minus 40 tisuća eura kao rezultat poslovanja prvog polugodišta koji s prenesenim viškom iz prethodnih godina u Šulj izradila je opsežne bilješke i ispisala polugodišnje izvršenje na četvrtoj službenoj razini i detaljan ispis na takozvanoj 6. razini. Pročelnica </w:t>
      </w:r>
      <w:r w:rsidR="004B1A59">
        <w:lastRenderedPageBreak/>
        <w:t>napominje da je u izradi rebalans jer su neki troškovi povećani radi porasta cijena, a drugi radi veće površine novog dječjeg vrtića, što je u konačnici rezultiralo prije spomenutim polugodišnjim rezultatom.</w:t>
      </w:r>
    </w:p>
    <w:p w:rsidR="004B1A59" w:rsidRDefault="004B1A59" w:rsidP="00EE3371">
      <w:pPr>
        <w:ind w:firstLine="708"/>
        <w:jc w:val="both"/>
      </w:pPr>
      <w:r>
        <w:t>Predsjednica OV poziva vijećnike da postave pitanja i otvara raspravu.</w:t>
      </w:r>
    </w:p>
    <w:p w:rsidR="00EE3371" w:rsidRDefault="00EA56DB" w:rsidP="00EE3371">
      <w:pPr>
        <w:ind w:firstLine="708"/>
        <w:jc w:val="both"/>
      </w:pPr>
      <w:r>
        <w:t xml:space="preserve">Predsjednica OV zaključuje raspravu i daje </w:t>
      </w:r>
      <w:r w:rsidR="00EE3371">
        <w:t xml:space="preserve"> na </w:t>
      </w:r>
      <w:r w:rsidR="00A360A1">
        <w:t xml:space="preserve">glasovanje   </w:t>
      </w:r>
      <w:r w:rsidR="004B1A59" w:rsidRPr="004B1A59">
        <w:t>Zaključak o usvajanju Polugodišnjeg izvještaja o izvršenju Proračuna Dječjeg vrtića Kockavica za 2025. godinu</w:t>
      </w:r>
      <w:r w:rsidR="004B1A59">
        <w:t>.</w:t>
      </w:r>
    </w:p>
    <w:p w:rsidR="00EE3371" w:rsidRDefault="00EE3371" w:rsidP="00EE3371">
      <w:pPr>
        <w:ind w:firstLine="708"/>
        <w:jc w:val="both"/>
        <w:rPr>
          <w:b/>
          <w:bCs/>
        </w:rPr>
      </w:pPr>
      <w:r w:rsidRPr="00FD0DC8">
        <w:t xml:space="preserve"> </w:t>
      </w:r>
      <w:r w:rsidRPr="00FD0DC8">
        <w:rPr>
          <w:b/>
          <w:bCs/>
        </w:rPr>
        <w:t>Općinsko vijeće Općine Sveta Marija</w:t>
      </w:r>
      <w:r w:rsidRPr="00BF0F70">
        <w:rPr>
          <w:b/>
          <w:bCs/>
        </w:rPr>
        <w:t xml:space="preserve">  je </w:t>
      </w:r>
      <w:r w:rsidR="00A360A1">
        <w:rPr>
          <w:b/>
          <w:bCs/>
        </w:rPr>
        <w:t xml:space="preserve">jednoglasno </w:t>
      </w:r>
      <w:r w:rsidRPr="00BF0F70">
        <w:rPr>
          <w:b/>
          <w:bCs/>
        </w:rPr>
        <w:t>s</w:t>
      </w:r>
      <w:r>
        <w:rPr>
          <w:b/>
          <w:bCs/>
        </w:rPr>
        <w:t>a</w:t>
      </w:r>
      <w:r w:rsidRPr="00BF0F70">
        <w:rPr>
          <w:b/>
          <w:bCs/>
        </w:rPr>
        <w:t xml:space="preserve"> </w:t>
      </w:r>
      <w:r w:rsidR="00400278">
        <w:rPr>
          <w:b/>
          <w:bCs/>
        </w:rPr>
        <w:t>7</w:t>
      </w:r>
      <w:r w:rsidR="00A360A1">
        <w:rPr>
          <w:b/>
          <w:bCs/>
        </w:rPr>
        <w:t xml:space="preserve"> </w:t>
      </w:r>
      <w:r w:rsidRPr="00BF0F70">
        <w:rPr>
          <w:b/>
          <w:bCs/>
        </w:rPr>
        <w:t>glasova “za“</w:t>
      </w:r>
      <w:r w:rsidR="00A8333B">
        <w:rPr>
          <w:b/>
          <w:bCs/>
        </w:rPr>
        <w:t xml:space="preserve"> </w:t>
      </w:r>
      <w:r w:rsidRPr="00BF0F70">
        <w:rPr>
          <w:b/>
          <w:bCs/>
        </w:rPr>
        <w:t xml:space="preserve"> donijelo </w:t>
      </w:r>
      <w:r w:rsidR="004B1A59" w:rsidRPr="004B1A59">
        <w:rPr>
          <w:b/>
          <w:bCs/>
        </w:rPr>
        <w:t>Zaključak o usvajanju Polugodišnjeg izvještaja o izvršenju Proračuna Dječjeg vrtića Kockavica za 2025. godinu</w:t>
      </w:r>
      <w:r w:rsidR="00AC1FDD">
        <w:rPr>
          <w:b/>
          <w:bCs/>
        </w:rPr>
        <w:t>.</w:t>
      </w:r>
    </w:p>
    <w:p w:rsidR="003B0016" w:rsidRDefault="003B0016" w:rsidP="00EE3371">
      <w:pPr>
        <w:ind w:firstLine="708"/>
        <w:jc w:val="both"/>
        <w:rPr>
          <w:b/>
          <w:bCs/>
        </w:rPr>
      </w:pPr>
    </w:p>
    <w:p w:rsidR="00EE3371" w:rsidRDefault="003D6856" w:rsidP="00EE3371">
      <w:pPr>
        <w:ind w:firstLine="708"/>
        <w:jc w:val="both"/>
        <w:rPr>
          <w:b/>
          <w:bCs/>
        </w:rPr>
      </w:pPr>
      <w:r>
        <w:rPr>
          <w:b/>
          <w:bCs/>
        </w:rPr>
        <w:t>3</w:t>
      </w:r>
      <w:r w:rsidR="00EE3371" w:rsidRPr="00603B1B">
        <w:rPr>
          <w:b/>
          <w:bCs/>
        </w:rPr>
        <w:t>. TOČKA DNEVNOG REDA</w:t>
      </w:r>
    </w:p>
    <w:p w:rsidR="00EE3371" w:rsidRPr="003F7F82" w:rsidRDefault="00981F0A" w:rsidP="003F7F82">
      <w:pPr>
        <w:spacing w:line="276" w:lineRule="auto"/>
        <w:ind w:left="720"/>
        <w:rPr>
          <w:b/>
          <w:sz w:val="20"/>
        </w:rPr>
      </w:pPr>
      <w:r>
        <w:rPr>
          <w:b/>
          <w:bCs/>
          <w:sz w:val="20"/>
        </w:rPr>
        <w:t>(</w:t>
      </w:r>
      <w:r w:rsidR="00397321" w:rsidRPr="00397321">
        <w:rPr>
          <w:b/>
          <w:bCs/>
          <w:sz w:val="20"/>
        </w:rPr>
        <w:t>Odluka o davanju prethodne suglasnosti na Prijedlog ekonomske cijene Dječjeg vrtića Kockavica Sveta Marija</w:t>
      </w:r>
      <w:r w:rsidR="00EE3371" w:rsidRPr="003F7F82">
        <w:rPr>
          <w:b/>
          <w:sz w:val="20"/>
        </w:rPr>
        <w:t>)</w:t>
      </w:r>
    </w:p>
    <w:p w:rsidR="00EE3371" w:rsidRPr="003F7F82" w:rsidRDefault="00EE3371" w:rsidP="00EE3371">
      <w:pPr>
        <w:ind w:firstLine="708"/>
        <w:rPr>
          <w:b/>
          <w:sz w:val="20"/>
        </w:rPr>
      </w:pPr>
    </w:p>
    <w:p w:rsidR="00082007" w:rsidRDefault="005C6910" w:rsidP="005C6910">
      <w:pPr>
        <w:ind w:firstLine="708"/>
        <w:jc w:val="both"/>
      </w:pPr>
      <w:r>
        <w:t>Predsjedni</w:t>
      </w:r>
      <w:r w:rsidR="00EA56DB">
        <w:t>ca</w:t>
      </w:r>
      <w:r>
        <w:t xml:space="preserve"> OV </w:t>
      </w:r>
      <w:r w:rsidR="00EA56DB">
        <w:t xml:space="preserve">daje riječ </w:t>
      </w:r>
      <w:r w:rsidR="00082007">
        <w:t>načelnici koja veli da je neminovno povećanje ekonomske cijene vrtića i to sa dosadašnjih 300 eura na 400 eura , a jasličnog programa sa sadašnjih 400 eura na 500 eura. Niz je faktora koji  utječu na povećanje troškova od čega istiće  da Dječji vrtić Kockavica posluje u</w:t>
      </w:r>
      <w:r w:rsidR="007263C5">
        <w:t xml:space="preserve"> </w:t>
      </w:r>
      <w:r w:rsidR="006178FF">
        <w:t>skladu sa svim uvjetima</w:t>
      </w:r>
      <w:r w:rsidR="00082007">
        <w:t xml:space="preserve"> pedagoških standar</w:t>
      </w:r>
      <w:r w:rsidR="00572636">
        <w:t>d</w:t>
      </w:r>
      <w:r w:rsidR="00082007">
        <w:t xml:space="preserve">a te navodi primjer vrtića iz susjedne Općine gdje je u svakoj grupi daleko veći broj djece. Dalje nastavlja iznositi kako </w:t>
      </w:r>
      <w:r w:rsidR="00572636">
        <w:t>se najveći dio troškova odnosi na plaće odgojitelja, a prema trenutno  dostupnim podacima napravljen je izračun za prije spomenute nove ekonomske cijene.</w:t>
      </w:r>
      <w:r w:rsidR="00AC1FDD">
        <w:t xml:space="preserve"> S obzirom na najavljene povećanje cijena energenata najavljuje moguće još jedno povećanje ekonomske cijene  s početkom iduće godine.</w:t>
      </w:r>
    </w:p>
    <w:p w:rsidR="00572636" w:rsidRDefault="005C6910" w:rsidP="005C6910">
      <w:pPr>
        <w:ind w:firstLine="708"/>
        <w:jc w:val="both"/>
      </w:pPr>
      <w:r>
        <w:t>Predsjedn</w:t>
      </w:r>
      <w:r w:rsidR="00EA56DB">
        <w:t>ica</w:t>
      </w:r>
      <w:r>
        <w:t xml:space="preserve"> OV </w:t>
      </w:r>
      <w:r w:rsidR="00572636">
        <w:t xml:space="preserve"> zahvaljuje  načelnici i </w:t>
      </w:r>
      <w:r>
        <w:t>otvara</w:t>
      </w:r>
      <w:r w:rsidR="00572636">
        <w:t xml:space="preserve"> raspravu</w:t>
      </w:r>
      <w:r w:rsidR="009F7E70">
        <w:t xml:space="preserve"> u koju se uključuju vijećnica Frančić i vijećnik Mustač</w:t>
      </w:r>
      <w:r w:rsidR="00572636">
        <w:t>.</w:t>
      </w:r>
    </w:p>
    <w:p w:rsidR="005C6910" w:rsidRDefault="00100806" w:rsidP="005C6910">
      <w:pPr>
        <w:ind w:firstLine="708"/>
        <w:jc w:val="both"/>
      </w:pPr>
      <w:r>
        <w:t xml:space="preserve">Predsjednica OV </w:t>
      </w:r>
      <w:r w:rsidR="00B36AB1">
        <w:t xml:space="preserve"> zaključuje raspravu </w:t>
      </w:r>
      <w:r w:rsidR="005C6910">
        <w:t xml:space="preserve"> i daje na usvajanje  </w:t>
      </w:r>
      <w:r w:rsidR="00B36AB1" w:rsidRPr="00B36AB1">
        <w:t>Odluk</w:t>
      </w:r>
      <w:r w:rsidR="00B36AB1">
        <w:t>u</w:t>
      </w:r>
      <w:r w:rsidR="00B36AB1" w:rsidRPr="00B36AB1">
        <w:t xml:space="preserve">  </w:t>
      </w:r>
      <w:r w:rsidRPr="00100806">
        <w:t>o davanju prethodne suglasnosti na Prijedlog ekonomske cijene Dječjeg vrtića Kockavica Sveta Marija</w:t>
      </w:r>
      <w:r>
        <w:t>.</w:t>
      </w:r>
    </w:p>
    <w:p w:rsidR="00CB2329" w:rsidRDefault="00CB2329" w:rsidP="005C6910">
      <w:pPr>
        <w:ind w:firstLine="708"/>
        <w:jc w:val="both"/>
      </w:pPr>
    </w:p>
    <w:p w:rsidR="005C6910" w:rsidRPr="005C6910" w:rsidRDefault="00100806" w:rsidP="005C6910">
      <w:pPr>
        <w:ind w:firstLine="708"/>
        <w:jc w:val="both"/>
        <w:rPr>
          <w:b/>
        </w:rPr>
      </w:pPr>
      <w:r>
        <w:t>Nakon</w:t>
      </w:r>
      <w:r w:rsidR="005C6910">
        <w:t xml:space="preserve"> rasprave, </w:t>
      </w:r>
      <w:r w:rsidR="005C6910" w:rsidRPr="005C6910">
        <w:rPr>
          <w:b/>
        </w:rPr>
        <w:t xml:space="preserve">Općinsko vijeće Općine Sveta Marija  je </w:t>
      </w:r>
      <w:r w:rsidR="00CB2329">
        <w:rPr>
          <w:b/>
        </w:rPr>
        <w:t xml:space="preserve"> </w:t>
      </w:r>
      <w:r w:rsidR="005C6910" w:rsidRPr="005C6910">
        <w:rPr>
          <w:b/>
        </w:rPr>
        <w:t xml:space="preserve">sa </w:t>
      </w:r>
      <w:r>
        <w:rPr>
          <w:b/>
        </w:rPr>
        <w:t>5</w:t>
      </w:r>
      <w:r w:rsidR="005C6910">
        <w:rPr>
          <w:b/>
        </w:rPr>
        <w:t xml:space="preserve"> glasova “za“</w:t>
      </w:r>
      <w:r w:rsidR="005C6910" w:rsidRPr="005C6910">
        <w:rPr>
          <w:b/>
        </w:rPr>
        <w:t xml:space="preserve">  </w:t>
      </w:r>
      <w:r>
        <w:rPr>
          <w:b/>
        </w:rPr>
        <w:t xml:space="preserve">i 2 glasa „protiv“ </w:t>
      </w:r>
      <w:r w:rsidR="005C6910" w:rsidRPr="005C6910">
        <w:rPr>
          <w:b/>
        </w:rPr>
        <w:t xml:space="preserve">donijelo </w:t>
      </w:r>
      <w:r w:rsidR="00B36AB1" w:rsidRPr="00B36AB1">
        <w:rPr>
          <w:b/>
        </w:rPr>
        <w:t>Odluk</w:t>
      </w:r>
      <w:r w:rsidR="00B36AB1">
        <w:rPr>
          <w:b/>
        </w:rPr>
        <w:t>u</w:t>
      </w:r>
      <w:r w:rsidR="00B36AB1" w:rsidRPr="00B36AB1">
        <w:rPr>
          <w:b/>
        </w:rPr>
        <w:t xml:space="preserve">  o </w:t>
      </w:r>
      <w:r w:rsidRPr="00100806">
        <w:rPr>
          <w:b/>
        </w:rPr>
        <w:t xml:space="preserve"> davanju prethodne suglasnosti na Prijedlog ekonomske cijene Dječjeg vrtića Kockavica Sveta Marija</w:t>
      </w:r>
      <w:r>
        <w:rPr>
          <w:b/>
        </w:rPr>
        <w:t>.</w:t>
      </w:r>
    </w:p>
    <w:p w:rsidR="000E73A5" w:rsidRDefault="000E73A5" w:rsidP="00EE3371">
      <w:pPr>
        <w:ind w:firstLine="708"/>
        <w:jc w:val="both"/>
        <w:rPr>
          <w:b/>
          <w:bCs/>
        </w:rPr>
      </w:pPr>
    </w:p>
    <w:p w:rsidR="00B36AB1" w:rsidRDefault="00B36AB1" w:rsidP="00EE3371">
      <w:pPr>
        <w:ind w:firstLine="708"/>
        <w:jc w:val="both"/>
        <w:rPr>
          <w:b/>
          <w:bCs/>
        </w:rPr>
      </w:pPr>
    </w:p>
    <w:p w:rsidR="00EE3371" w:rsidRPr="006951FA" w:rsidRDefault="00E46107" w:rsidP="00EE3371">
      <w:pPr>
        <w:ind w:firstLine="708"/>
        <w:jc w:val="both"/>
        <w:rPr>
          <w:b/>
          <w:bCs/>
        </w:rPr>
      </w:pPr>
      <w:r>
        <w:rPr>
          <w:b/>
          <w:bCs/>
        </w:rPr>
        <w:t>4</w:t>
      </w:r>
      <w:r w:rsidR="00EE3371" w:rsidRPr="006951FA">
        <w:rPr>
          <w:b/>
          <w:bCs/>
        </w:rPr>
        <w:t>. TOČKA DNEVNOG REDA</w:t>
      </w:r>
    </w:p>
    <w:p w:rsidR="00EE3371" w:rsidRPr="00431DFD" w:rsidRDefault="00EE3371" w:rsidP="00EE3371">
      <w:pPr>
        <w:ind w:left="720"/>
        <w:rPr>
          <w:b/>
          <w:sz w:val="20"/>
        </w:rPr>
      </w:pPr>
      <w:r w:rsidRPr="003F7F82">
        <w:rPr>
          <w:b/>
          <w:bCs/>
          <w:sz w:val="20"/>
        </w:rPr>
        <w:t>(</w:t>
      </w:r>
      <w:r w:rsidR="00397321" w:rsidRPr="00397321">
        <w:rPr>
          <w:b/>
          <w:bCs/>
          <w:sz w:val="20"/>
        </w:rPr>
        <w:t>Odluka o davanju prethodne suglasnosti  za  uvođenja kraćeg Etno programa  Dječjeg vrtića  Kockavica Sveta Marija</w:t>
      </w:r>
      <w:r w:rsidRPr="00431DFD">
        <w:rPr>
          <w:b/>
          <w:sz w:val="20"/>
        </w:rPr>
        <w:t xml:space="preserve">) </w:t>
      </w:r>
    </w:p>
    <w:p w:rsidR="00EE3371" w:rsidRPr="006159A3" w:rsidRDefault="00EE3371" w:rsidP="00EE3371">
      <w:pPr>
        <w:tabs>
          <w:tab w:val="left" w:pos="1985"/>
        </w:tabs>
        <w:ind w:left="720"/>
        <w:rPr>
          <w:sz w:val="22"/>
          <w:szCs w:val="22"/>
        </w:rPr>
      </w:pPr>
    </w:p>
    <w:p w:rsidR="00100806" w:rsidRDefault="000E73A5" w:rsidP="000E73A5">
      <w:pPr>
        <w:ind w:firstLine="708"/>
        <w:jc w:val="both"/>
        <w:rPr>
          <w:bCs/>
          <w:szCs w:val="24"/>
        </w:rPr>
      </w:pPr>
      <w:r w:rsidRPr="000E73A5">
        <w:rPr>
          <w:bCs/>
          <w:szCs w:val="24"/>
        </w:rPr>
        <w:t>Predsjedni</w:t>
      </w:r>
      <w:r w:rsidR="00EA56DB">
        <w:rPr>
          <w:bCs/>
          <w:szCs w:val="24"/>
        </w:rPr>
        <w:t>ca</w:t>
      </w:r>
      <w:r w:rsidRPr="000E73A5">
        <w:rPr>
          <w:bCs/>
          <w:szCs w:val="24"/>
        </w:rPr>
        <w:t xml:space="preserve"> OV </w:t>
      </w:r>
      <w:r w:rsidR="00CB2329">
        <w:rPr>
          <w:bCs/>
          <w:szCs w:val="24"/>
        </w:rPr>
        <w:t xml:space="preserve">daje riječ </w:t>
      </w:r>
      <w:r w:rsidR="00B36AB1">
        <w:rPr>
          <w:bCs/>
          <w:szCs w:val="24"/>
        </w:rPr>
        <w:t>načelnici koja pojašnjava da</w:t>
      </w:r>
      <w:r w:rsidR="00100806">
        <w:rPr>
          <w:bCs/>
          <w:szCs w:val="24"/>
        </w:rPr>
        <w:t xml:space="preserve"> se </w:t>
      </w:r>
      <w:r w:rsidR="00E246D3">
        <w:rPr>
          <w:bCs/>
          <w:szCs w:val="24"/>
        </w:rPr>
        <w:t>možemo zahvaliti tetama u vrtiću osobito Tamari i Antoniji koji s djecom provode etno program te se odlučilo da se taj etno program prijavi i službeno</w:t>
      </w:r>
      <w:r w:rsidR="00241DD1">
        <w:rPr>
          <w:bCs/>
          <w:szCs w:val="24"/>
        </w:rPr>
        <w:t xml:space="preserve"> uz uvjet </w:t>
      </w:r>
      <w:r w:rsidR="00E246D3">
        <w:rPr>
          <w:bCs/>
          <w:szCs w:val="24"/>
        </w:rPr>
        <w:t xml:space="preserve"> </w:t>
      </w:r>
      <w:r w:rsidR="00241DD1">
        <w:rPr>
          <w:bCs/>
          <w:szCs w:val="24"/>
        </w:rPr>
        <w:t xml:space="preserve">da </w:t>
      </w:r>
      <w:r w:rsidR="00E246D3">
        <w:rPr>
          <w:bCs/>
          <w:szCs w:val="24"/>
        </w:rPr>
        <w:t>Općinsko vijeće  da na taj program prethodnu suglasnost.</w:t>
      </w:r>
      <w:r w:rsidR="00100806">
        <w:rPr>
          <w:bCs/>
          <w:szCs w:val="24"/>
        </w:rPr>
        <w:t xml:space="preserve"> </w:t>
      </w:r>
    </w:p>
    <w:p w:rsidR="00100806" w:rsidRDefault="00241DD1" w:rsidP="000E73A5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>Predsjednica OV zahvaljuje načelnici i otvara raspravu</w:t>
      </w:r>
      <w:r w:rsidR="009F7E70">
        <w:rPr>
          <w:bCs/>
          <w:szCs w:val="24"/>
        </w:rPr>
        <w:t xml:space="preserve"> u koju se uključuje vijećnik Mustač</w:t>
      </w:r>
      <w:r>
        <w:rPr>
          <w:bCs/>
          <w:szCs w:val="24"/>
        </w:rPr>
        <w:t>.</w:t>
      </w:r>
    </w:p>
    <w:p w:rsidR="00814A5F" w:rsidRDefault="00814A5F" w:rsidP="00100806">
      <w:pPr>
        <w:ind w:firstLine="708"/>
        <w:rPr>
          <w:bCs/>
          <w:szCs w:val="24"/>
        </w:rPr>
      </w:pPr>
      <w:r>
        <w:rPr>
          <w:bCs/>
          <w:szCs w:val="24"/>
        </w:rPr>
        <w:t xml:space="preserve">Predsjednica OV zaključuje raspravu i daje na usvajanje </w:t>
      </w:r>
      <w:r w:rsidR="00E0511E" w:rsidRPr="00E0511E">
        <w:rPr>
          <w:bCs/>
          <w:szCs w:val="24"/>
        </w:rPr>
        <w:t>Odluk</w:t>
      </w:r>
      <w:r w:rsidR="00E0511E">
        <w:rPr>
          <w:bCs/>
          <w:szCs w:val="24"/>
        </w:rPr>
        <w:t>u</w:t>
      </w:r>
      <w:r w:rsidR="00E0511E" w:rsidRPr="00E0511E">
        <w:rPr>
          <w:bCs/>
          <w:szCs w:val="24"/>
        </w:rPr>
        <w:t xml:space="preserve"> o</w:t>
      </w:r>
      <w:r w:rsidR="00100806" w:rsidRPr="00100806">
        <w:t xml:space="preserve"> </w:t>
      </w:r>
      <w:r w:rsidR="00100806" w:rsidRPr="00100806">
        <w:rPr>
          <w:bCs/>
          <w:szCs w:val="24"/>
        </w:rPr>
        <w:t xml:space="preserve"> davanju prethodne suglasnosti  za  uvođenja kraćeg Etno programa  Dječjeg vrtića  Kockavica Sveta Marija</w:t>
      </w:r>
      <w:r w:rsidR="00100806">
        <w:rPr>
          <w:bCs/>
          <w:szCs w:val="24"/>
        </w:rPr>
        <w:t>.</w:t>
      </w:r>
    </w:p>
    <w:p w:rsidR="00100806" w:rsidRPr="000E73A5" w:rsidRDefault="00100806" w:rsidP="00100806">
      <w:pPr>
        <w:ind w:firstLine="708"/>
        <w:rPr>
          <w:bCs/>
          <w:szCs w:val="24"/>
        </w:rPr>
      </w:pPr>
    </w:p>
    <w:p w:rsidR="00DE4D84" w:rsidRDefault="000E73A5" w:rsidP="00BA3360">
      <w:pPr>
        <w:ind w:firstLine="708"/>
        <w:rPr>
          <w:b/>
          <w:bCs/>
        </w:rPr>
      </w:pPr>
      <w:r w:rsidRPr="000E73A5">
        <w:rPr>
          <w:b/>
          <w:bCs/>
          <w:szCs w:val="24"/>
        </w:rPr>
        <w:t xml:space="preserve">Općinsko vijeće Općine Sveta Marija  je  </w:t>
      </w:r>
      <w:r w:rsidR="00DE4D84">
        <w:rPr>
          <w:b/>
          <w:bCs/>
          <w:szCs w:val="24"/>
        </w:rPr>
        <w:t xml:space="preserve">jednoglasno </w:t>
      </w:r>
      <w:r w:rsidRPr="000E73A5">
        <w:rPr>
          <w:b/>
          <w:bCs/>
          <w:szCs w:val="24"/>
        </w:rPr>
        <w:t>s</w:t>
      </w:r>
      <w:r w:rsidR="0059308A">
        <w:rPr>
          <w:b/>
          <w:bCs/>
          <w:szCs w:val="24"/>
        </w:rPr>
        <w:t>a</w:t>
      </w:r>
      <w:r w:rsidRPr="000E73A5">
        <w:rPr>
          <w:b/>
          <w:bCs/>
          <w:szCs w:val="24"/>
        </w:rPr>
        <w:t xml:space="preserve"> </w:t>
      </w:r>
      <w:r w:rsidR="00E0511E">
        <w:rPr>
          <w:b/>
          <w:bCs/>
          <w:szCs w:val="24"/>
        </w:rPr>
        <w:t>7</w:t>
      </w:r>
      <w:r w:rsidRPr="000E73A5">
        <w:rPr>
          <w:b/>
          <w:bCs/>
          <w:szCs w:val="24"/>
        </w:rPr>
        <w:t xml:space="preserve"> glasova “za“</w:t>
      </w:r>
      <w:r w:rsidR="004E2B38">
        <w:rPr>
          <w:b/>
          <w:bCs/>
          <w:szCs w:val="24"/>
        </w:rPr>
        <w:t xml:space="preserve"> </w:t>
      </w:r>
      <w:r w:rsidR="00100806">
        <w:rPr>
          <w:b/>
          <w:bCs/>
          <w:szCs w:val="24"/>
        </w:rPr>
        <w:t>donijelo</w:t>
      </w:r>
      <w:r w:rsidR="00E0511E">
        <w:rPr>
          <w:b/>
          <w:bCs/>
          <w:szCs w:val="24"/>
        </w:rPr>
        <w:t xml:space="preserve"> </w:t>
      </w:r>
      <w:r w:rsidR="00E0511E" w:rsidRPr="00E0511E">
        <w:rPr>
          <w:b/>
          <w:bCs/>
          <w:szCs w:val="24"/>
        </w:rPr>
        <w:t>Odluk</w:t>
      </w:r>
      <w:r w:rsidR="00E0511E">
        <w:rPr>
          <w:b/>
          <w:bCs/>
          <w:szCs w:val="24"/>
        </w:rPr>
        <w:t>u</w:t>
      </w:r>
      <w:r w:rsidR="00E0511E" w:rsidRPr="00E0511E">
        <w:rPr>
          <w:b/>
          <w:bCs/>
          <w:szCs w:val="24"/>
        </w:rPr>
        <w:t xml:space="preserve"> o </w:t>
      </w:r>
      <w:r w:rsidR="00100806" w:rsidRPr="00100806">
        <w:rPr>
          <w:b/>
          <w:bCs/>
          <w:szCs w:val="24"/>
        </w:rPr>
        <w:t>davanju prethodne suglasnosti  za  uvođenja kraćeg Etno programa  Dječjeg vrtića  Kockavica Sveta Marija</w:t>
      </w:r>
      <w:r w:rsidR="00100806">
        <w:rPr>
          <w:b/>
          <w:bCs/>
          <w:szCs w:val="24"/>
        </w:rPr>
        <w:t>.</w:t>
      </w:r>
      <w:r w:rsidRPr="000E73A5">
        <w:rPr>
          <w:b/>
          <w:bCs/>
          <w:szCs w:val="24"/>
        </w:rPr>
        <w:t xml:space="preserve"> </w:t>
      </w:r>
    </w:p>
    <w:p w:rsidR="00DE4D84" w:rsidRDefault="00DE4D84" w:rsidP="00EE3371">
      <w:pPr>
        <w:ind w:firstLine="708"/>
        <w:jc w:val="both"/>
        <w:rPr>
          <w:b/>
          <w:bCs/>
        </w:rPr>
      </w:pPr>
    </w:p>
    <w:p w:rsidR="00EE3371" w:rsidRPr="006951FA" w:rsidRDefault="00E46107" w:rsidP="00EE3371">
      <w:pPr>
        <w:ind w:firstLine="708"/>
        <w:jc w:val="both"/>
        <w:rPr>
          <w:b/>
          <w:bCs/>
        </w:rPr>
      </w:pPr>
      <w:r>
        <w:rPr>
          <w:b/>
          <w:bCs/>
        </w:rPr>
        <w:t>5</w:t>
      </w:r>
      <w:r w:rsidR="00EE3371" w:rsidRPr="006951FA">
        <w:rPr>
          <w:b/>
          <w:bCs/>
        </w:rPr>
        <w:t>. TOČKA DNEVNOG REDA</w:t>
      </w:r>
    </w:p>
    <w:p w:rsidR="00EE3371" w:rsidRPr="00431DFD" w:rsidRDefault="00EE3371" w:rsidP="00EE3371">
      <w:pPr>
        <w:ind w:left="720"/>
        <w:rPr>
          <w:b/>
          <w:sz w:val="20"/>
        </w:rPr>
      </w:pPr>
      <w:r w:rsidRPr="00431DFD">
        <w:rPr>
          <w:b/>
          <w:bCs/>
          <w:sz w:val="20"/>
        </w:rPr>
        <w:t>(</w:t>
      </w:r>
      <w:r w:rsidR="00397321" w:rsidRPr="00397321">
        <w:rPr>
          <w:b/>
          <w:bCs/>
          <w:sz w:val="20"/>
        </w:rPr>
        <w:t>Odluka  o mjerilima i načinu sufinanciranja predškolskog odgoja i obrazovanja</w:t>
      </w:r>
      <w:r w:rsidR="00103327">
        <w:rPr>
          <w:b/>
          <w:bCs/>
          <w:sz w:val="20"/>
        </w:rPr>
        <w:t>)</w:t>
      </w:r>
      <w:r w:rsidRPr="00431DFD">
        <w:rPr>
          <w:b/>
          <w:sz w:val="20"/>
        </w:rPr>
        <w:t xml:space="preserve"> </w:t>
      </w:r>
    </w:p>
    <w:p w:rsidR="0023603B" w:rsidRDefault="0023603B" w:rsidP="0023603B">
      <w:pPr>
        <w:ind w:firstLine="708"/>
      </w:pPr>
    </w:p>
    <w:p w:rsidR="0007334B" w:rsidRDefault="000E73A5" w:rsidP="000E73A5">
      <w:pPr>
        <w:ind w:firstLine="708"/>
      </w:pPr>
      <w:r>
        <w:t>Predsjedni</w:t>
      </w:r>
      <w:r w:rsidR="0059308A">
        <w:t>ca</w:t>
      </w:r>
      <w:r>
        <w:t xml:space="preserve"> OV </w:t>
      </w:r>
      <w:r w:rsidR="00DE4D84">
        <w:t xml:space="preserve"> </w:t>
      </w:r>
      <w:r w:rsidR="00E0511E">
        <w:t xml:space="preserve">daje riječ načelnici koja </w:t>
      </w:r>
      <w:r w:rsidR="00241DD1">
        <w:t>iznosi da</w:t>
      </w:r>
      <w:r w:rsidR="00DB7BE2">
        <w:t xml:space="preserve"> </w:t>
      </w:r>
      <w:r w:rsidR="00241DD1">
        <w:t>je o tome sve rekla već prije i navodi da se sukladno mogućnostima financiraju razne potrebe za stanovnike od jasličke dobi sve do starijih osoba.</w:t>
      </w:r>
    </w:p>
    <w:p w:rsidR="006B3442" w:rsidRDefault="000E73A5" w:rsidP="000E73A5">
      <w:pPr>
        <w:ind w:firstLine="708"/>
      </w:pPr>
      <w:r>
        <w:t>Predsjedni</w:t>
      </w:r>
      <w:r w:rsidR="0059308A">
        <w:t>ca</w:t>
      </w:r>
      <w:r>
        <w:t xml:space="preserve"> OV otvara </w:t>
      </w:r>
      <w:r w:rsidR="006C2A76">
        <w:t xml:space="preserve"> raspravu</w:t>
      </w:r>
      <w:r w:rsidR="009F7E70">
        <w:t>.</w:t>
      </w:r>
    </w:p>
    <w:p w:rsidR="00241DD1" w:rsidRDefault="003B4AA9" w:rsidP="000E73A5">
      <w:pPr>
        <w:ind w:firstLine="708"/>
      </w:pPr>
      <w:r>
        <w:lastRenderedPageBreak/>
        <w:t>Vijećnik Mustač predlaže da roditelji sufinanciraju 25% cijene a ne 30% i u članku 2. gdje se navodi kako načelnica donosi odluku o visini sufinanciranja da se umjesto načelnice stavi da tu odluku donosi Općinsko vijeće.</w:t>
      </w:r>
    </w:p>
    <w:p w:rsidR="00241DD1" w:rsidRDefault="003B4AA9" w:rsidP="000E73A5">
      <w:pPr>
        <w:ind w:firstLine="708"/>
      </w:pPr>
      <w:r>
        <w:t>Načelnica mu odgovara da se ne slaže s predloženim jer je u posebnim slučajevima treba brzo odreagirati i donijeti odluku (za recimo Palčiće, asistente u</w:t>
      </w:r>
      <w:r w:rsidR="00DB7BE2">
        <w:t xml:space="preserve"> našem i</w:t>
      </w:r>
      <w:r>
        <w:t xml:space="preserve"> drugim vrtićima i sl.) i roditelji ne mogu čekati sjednicu Općinskog vijeća i njihovu odluku, a za sve drugo vezano za cijenu i sufinanciranje cijene dj. vrtića  ionak</w:t>
      </w:r>
      <w:r w:rsidR="00A10443">
        <w:t>o odluke donosi Općinsko vijeće, a što se tiče sufinanciranja ekonomske cijene Općina je preuzela i sada 5% sufinanaciranja, sa 65% na 70 %.</w:t>
      </w:r>
      <w:r>
        <w:t xml:space="preserve"> </w:t>
      </w:r>
    </w:p>
    <w:p w:rsidR="006A5F4F" w:rsidRDefault="006A5F4F" w:rsidP="006A5F4F"/>
    <w:p w:rsidR="006A5F4F" w:rsidRPr="006A5F4F" w:rsidRDefault="000A6E82" w:rsidP="006A5F4F">
      <w:pPr>
        <w:ind w:firstLine="708"/>
      </w:pPr>
      <w:r>
        <w:t xml:space="preserve">Predsjednica OV zaključuje raspravu i </w:t>
      </w:r>
      <w:r w:rsidR="003B4AA9">
        <w:t xml:space="preserve">daje na glasovanje predložene izmjene ove Odluke od strane vijećnika Mustača, konkretno da postotak sufinanciranja </w:t>
      </w:r>
      <w:r w:rsidR="00E5575F">
        <w:t xml:space="preserve"> bude </w:t>
      </w:r>
      <w:r w:rsidR="003B4AA9">
        <w:t xml:space="preserve">u omjeru 25% za roditelje i 75% </w:t>
      </w:r>
      <w:r w:rsidR="006A5F4F">
        <w:t>O</w:t>
      </w:r>
      <w:r w:rsidR="003B4AA9">
        <w:t>pćina  i da se mijenja rečenica iz članka 2. predložene Odluk</w:t>
      </w:r>
      <w:r w:rsidR="006A5F4F">
        <w:t xml:space="preserve">e </w:t>
      </w:r>
      <w:r w:rsidR="003B4AA9">
        <w:t>koja glasi</w:t>
      </w:r>
      <w:r w:rsidR="006A5F4F">
        <w:t xml:space="preserve">:“ </w:t>
      </w:r>
      <w:r w:rsidR="006A5F4F" w:rsidRPr="006A5F4F">
        <w:t>Odluku o visini sufinanciranja iz stavka 2. i 3. ovog članka donosi načelnica</w:t>
      </w:r>
      <w:r w:rsidR="006A5F4F">
        <w:t xml:space="preserve"> „ u rečenicu: „</w:t>
      </w:r>
      <w:r w:rsidR="006A5F4F" w:rsidRPr="006A5F4F">
        <w:t xml:space="preserve">Odluku o visini sufinanciranja iz stavka 2. i 3. ovog članka donosi </w:t>
      </w:r>
      <w:r w:rsidR="006A5F4F">
        <w:t>Općinsko vijeće“.</w:t>
      </w:r>
    </w:p>
    <w:p w:rsidR="006A5F4F" w:rsidRPr="000A6E82" w:rsidRDefault="006A5F4F" w:rsidP="006A5F4F">
      <w:pPr>
        <w:ind w:firstLine="708"/>
        <w:rPr>
          <w:b/>
        </w:rPr>
      </w:pPr>
      <w:r w:rsidRPr="000A6E82">
        <w:rPr>
          <w:b/>
        </w:rPr>
        <w:t>Općinsko vijeće Općine Sveta Marija</w:t>
      </w:r>
      <w:r>
        <w:rPr>
          <w:b/>
        </w:rPr>
        <w:t xml:space="preserve">, sa 2 glasa „za“ i 5 glasova „protiv“ nije usvojilo prijedlog vijećnika Mustača </w:t>
      </w:r>
      <w:r w:rsidR="00E5575F" w:rsidRPr="00E5575F">
        <w:rPr>
          <w:b/>
        </w:rPr>
        <w:t>da</w:t>
      </w:r>
      <w:r w:rsidR="00E5575F">
        <w:rPr>
          <w:b/>
        </w:rPr>
        <w:t xml:space="preserve"> </w:t>
      </w:r>
      <w:r w:rsidR="00E5575F" w:rsidRPr="00E5575F">
        <w:rPr>
          <w:b/>
        </w:rPr>
        <w:t xml:space="preserve"> postotak sufinanciranja </w:t>
      </w:r>
      <w:r w:rsidR="00E5575F">
        <w:rPr>
          <w:b/>
        </w:rPr>
        <w:t xml:space="preserve"> bude </w:t>
      </w:r>
      <w:r w:rsidR="00E5575F" w:rsidRPr="00E5575F">
        <w:rPr>
          <w:b/>
        </w:rPr>
        <w:t>u omjeru 25% za roditelje i 75% Općina  i da se mijenja rečenica iz članka 2. predložene Odluke koja glasi:“ Odluku o visini sufinanciranja iz stavka 2. i 3. ovog članka donosi načelnica „ u rečenicu: „Odluku o visini sufinanciranja iz stavka 2. i 3. ovog članka donosi Općinsko vijeće“.</w:t>
      </w:r>
    </w:p>
    <w:p w:rsidR="003837A1" w:rsidRDefault="003837A1" w:rsidP="003837A1">
      <w:pPr>
        <w:ind w:firstLine="708"/>
      </w:pPr>
    </w:p>
    <w:p w:rsidR="003837A1" w:rsidRPr="003837A1" w:rsidRDefault="003837A1" w:rsidP="003837A1">
      <w:pPr>
        <w:ind w:firstLine="708"/>
      </w:pPr>
      <w:r>
        <w:t xml:space="preserve">Predsjednica OV  daje na glasovanje </w:t>
      </w:r>
      <w:r w:rsidRPr="003837A1">
        <w:t>Odluk</w:t>
      </w:r>
      <w:r>
        <w:t>u</w:t>
      </w:r>
      <w:r w:rsidRPr="003837A1">
        <w:t xml:space="preserve">  o mjerilima i načinu sufinanciranja predškolskog odgoja i obrazovanja</w:t>
      </w:r>
      <w:r>
        <w:t>.</w:t>
      </w:r>
      <w:r w:rsidRPr="003837A1">
        <w:t xml:space="preserve"> </w:t>
      </w:r>
    </w:p>
    <w:p w:rsidR="006A5F4F" w:rsidRDefault="006A5F4F" w:rsidP="000A6E82">
      <w:pPr>
        <w:ind w:firstLine="708"/>
        <w:rPr>
          <w:b/>
        </w:rPr>
      </w:pPr>
    </w:p>
    <w:p w:rsidR="006A5F4F" w:rsidRDefault="003837A1" w:rsidP="000A6E82">
      <w:pPr>
        <w:ind w:firstLine="708"/>
        <w:rPr>
          <w:b/>
        </w:rPr>
      </w:pPr>
      <w:r w:rsidRPr="000A6E82">
        <w:rPr>
          <w:b/>
        </w:rPr>
        <w:t>Općinsko vijeće Općine Sveta Marija</w:t>
      </w:r>
      <w:r>
        <w:rPr>
          <w:b/>
        </w:rPr>
        <w:t>, sa 5 glasova „za“ i 2 glasa „protiv“ donijelo je</w:t>
      </w:r>
      <w:r w:rsidRPr="003837A1">
        <w:t xml:space="preserve"> </w:t>
      </w:r>
      <w:r w:rsidRPr="003837A1">
        <w:rPr>
          <w:b/>
        </w:rPr>
        <w:t xml:space="preserve">Odluku  o mjerilima i načinu sufinanciranja predškolskog odgoja i obrazovanja. </w:t>
      </w:r>
      <w:r>
        <w:rPr>
          <w:b/>
        </w:rPr>
        <w:t xml:space="preserve"> </w:t>
      </w:r>
    </w:p>
    <w:p w:rsidR="006A5F4F" w:rsidRDefault="006A5F4F" w:rsidP="000A6E82">
      <w:pPr>
        <w:ind w:firstLine="708"/>
        <w:rPr>
          <w:b/>
        </w:rPr>
      </w:pPr>
    </w:p>
    <w:p w:rsidR="00EC55BE" w:rsidRPr="000A6E82" w:rsidRDefault="00EC55BE" w:rsidP="00EE3371">
      <w:pPr>
        <w:ind w:firstLine="708"/>
        <w:jc w:val="both"/>
        <w:rPr>
          <w:b/>
          <w:bCs/>
        </w:rPr>
      </w:pPr>
    </w:p>
    <w:p w:rsidR="00EE3371" w:rsidRPr="006951FA" w:rsidRDefault="00E46107" w:rsidP="00EE3371">
      <w:pPr>
        <w:ind w:firstLine="708"/>
        <w:jc w:val="both"/>
        <w:rPr>
          <w:b/>
          <w:bCs/>
        </w:rPr>
      </w:pPr>
      <w:r>
        <w:rPr>
          <w:b/>
          <w:bCs/>
        </w:rPr>
        <w:t>6</w:t>
      </w:r>
      <w:r w:rsidR="00EE3371" w:rsidRPr="006951FA">
        <w:rPr>
          <w:b/>
          <w:bCs/>
        </w:rPr>
        <w:t>. TOČKA DNEVNOG REDA</w:t>
      </w:r>
    </w:p>
    <w:p w:rsidR="00EE3371" w:rsidRPr="00431DFD" w:rsidRDefault="00B86E82" w:rsidP="00103327">
      <w:pPr>
        <w:tabs>
          <w:tab w:val="left" w:pos="142"/>
        </w:tabs>
        <w:spacing w:line="276" w:lineRule="auto"/>
        <w:ind w:left="720"/>
        <w:rPr>
          <w:b/>
          <w:sz w:val="20"/>
        </w:rPr>
      </w:pPr>
      <w:r>
        <w:rPr>
          <w:b/>
          <w:bCs/>
          <w:sz w:val="20"/>
        </w:rPr>
        <w:t>(</w:t>
      </w:r>
      <w:r w:rsidR="00397321" w:rsidRPr="00397321">
        <w:rPr>
          <w:b/>
          <w:bCs/>
          <w:sz w:val="20"/>
        </w:rPr>
        <w:t>Odluka o donošenju PPU Općin</w:t>
      </w:r>
      <w:r w:rsidR="00397321">
        <w:rPr>
          <w:b/>
          <w:bCs/>
          <w:sz w:val="20"/>
        </w:rPr>
        <w:t>e Sveta Marija-pročišćeni tekst</w:t>
      </w:r>
      <w:r w:rsidR="007440A0">
        <w:rPr>
          <w:b/>
          <w:bCs/>
          <w:sz w:val="20"/>
        </w:rPr>
        <w:t>)</w:t>
      </w:r>
      <w:r w:rsidR="00EE3371" w:rsidRPr="00431DFD">
        <w:rPr>
          <w:b/>
          <w:sz w:val="20"/>
        </w:rPr>
        <w:t xml:space="preserve"> </w:t>
      </w:r>
    </w:p>
    <w:p w:rsidR="001A7766" w:rsidRDefault="00EE3371" w:rsidP="007F1D02">
      <w:pPr>
        <w:ind w:firstLine="708"/>
        <w:jc w:val="both"/>
      </w:pPr>
      <w:r>
        <w:t>Predsjedni</w:t>
      </w:r>
      <w:r w:rsidR="0059308A">
        <w:t>ca</w:t>
      </w:r>
      <w:r>
        <w:t xml:space="preserve"> OV</w:t>
      </w:r>
      <w:r w:rsidR="007F1D02">
        <w:t xml:space="preserve"> </w:t>
      </w:r>
      <w:r w:rsidR="00E757F6">
        <w:t xml:space="preserve">daje riječ pročelnici koja iznosi da  pročišćeni tekst Prostornog plana </w:t>
      </w:r>
      <w:r w:rsidR="0030512B">
        <w:t>uređenja Općine Sveta Marija u sebi sadrži i prve i druge izmjene PPU iz 2015. i 2020. godine i kao takav predstavlja bazu za izradu trećih ID PPU-nove generacije koje su trenutno u izradi preko sustava ISPU.</w:t>
      </w:r>
    </w:p>
    <w:p w:rsidR="0030512B" w:rsidRDefault="0030512B" w:rsidP="007F1D02">
      <w:pPr>
        <w:ind w:firstLine="708"/>
        <w:jc w:val="both"/>
      </w:pPr>
      <w:r>
        <w:t>Predsjednica OV zahvaljuje pročelnici i otvara raspravu</w:t>
      </w:r>
      <w:r w:rsidR="009F7E70">
        <w:t xml:space="preserve"> u koju se uključuje vijećnik Pavlic.</w:t>
      </w:r>
    </w:p>
    <w:p w:rsidR="00472E31" w:rsidRDefault="00472E31" w:rsidP="007F1D02">
      <w:pPr>
        <w:ind w:firstLine="708"/>
        <w:jc w:val="both"/>
      </w:pPr>
      <w:r>
        <w:t xml:space="preserve">Predsjednica OV  zaključuje raspravu i daje na </w:t>
      </w:r>
      <w:r w:rsidR="000141B0">
        <w:t xml:space="preserve">glasovanje </w:t>
      </w:r>
      <w:r w:rsidRPr="00472E31">
        <w:t xml:space="preserve"> </w:t>
      </w:r>
      <w:r w:rsidR="00A77B71" w:rsidRPr="00A77B71">
        <w:t>Odluka o donošenju PPU Općine Sveta Marija-pročišćeni tekst</w:t>
      </w:r>
      <w:r w:rsidR="00A77B71">
        <w:t>.</w:t>
      </w:r>
    </w:p>
    <w:p w:rsidR="00472E31" w:rsidRDefault="00472E31" w:rsidP="007F1D02">
      <w:pPr>
        <w:ind w:firstLine="708"/>
        <w:jc w:val="both"/>
      </w:pPr>
    </w:p>
    <w:p w:rsidR="00EE3371" w:rsidRPr="000141B0" w:rsidRDefault="00A77B71" w:rsidP="00EE3371">
      <w:pPr>
        <w:ind w:firstLine="708"/>
        <w:jc w:val="both"/>
        <w:rPr>
          <w:bCs/>
          <w:szCs w:val="24"/>
        </w:rPr>
      </w:pPr>
      <w:r>
        <w:rPr>
          <w:bCs/>
        </w:rPr>
        <w:t xml:space="preserve">Nakon </w:t>
      </w:r>
      <w:r w:rsidR="0023603B">
        <w:rPr>
          <w:bCs/>
        </w:rPr>
        <w:t xml:space="preserve"> rasprave</w:t>
      </w:r>
      <w:r w:rsidR="00EE3371">
        <w:rPr>
          <w:b/>
          <w:bCs/>
        </w:rPr>
        <w:t>,</w:t>
      </w:r>
      <w:r w:rsidR="00EE3371" w:rsidRPr="00FD0DC8">
        <w:t xml:space="preserve"> </w:t>
      </w:r>
      <w:r w:rsidR="00EE3371" w:rsidRPr="00FD0DC8">
        <w:rPr>
          <w:b/>
          <w:bCs/>
        </w:rPr>
        <w:t>Općinsko vijeće Općine Sveta Marija</w:t>
      </w:r>
      <w:r w:rsidR="00EE3371" w:rsidRPr="00BF0F70">
        <w:rPr>
          <w:b/>
          <w:bCs/>
        </w:rPr>
        <w:t xml:space="preserve"> je </w:t>
      </w:r>
      <w:r w:rsidR="00351805">
        <w:rPr>
          <w:b/>
          <w:bCs/>
        </w:rPr>
        <w:t xml:space="preserve"> </w:t>
      </w:r>
      <w:r w:rsidR="000141B0">
        <w:rPr>
          <w:b/>
          <w:bCs/>
        </w:rPr>
        <w:t xml:space="preserve">jednoglasno </w:t>
      </w:r>
      <w:r w:rsidR="00351805">
        <w:rPr>
          <w:b/>
          <w:bCs/>
        </w:rPr>
        <w:t>s</w:t>
      </w:r>
      <w:r w:rsidR="0059308A">
        <w:rPr>
          <w:b/>
          <w:bCs/>
        </w:rPr>
        <w:t>a</w:t>
      </w:r>
      <w:r w:rsidR="00351805">
        <w:rPr>
          <w:b/>
          <w:bCs/>
        </w:rPr>
        <w:t xml:space="preserve"> </w:t>
      </w:r>
      <w:r w:rsidR="000141B0">
        <w:rPr>
          <w:b/>
          <w:bCs/>
        </w:rPr>
        <w:t>7</w:t>
      </w:r>
      <w:r w:rsidR="00472E31">
        <w:rPr>
          <w:b/>
          <w:bCs/>
        </w:rPr>
        <w:t xml:space="preserve"> </w:t>
      </w:r>
      <w:r w:rsidR="0023603B">
        <w:rPr>
          <w:b/>
          <w:bCs/>
        </w:rPr>
        <w:t xml:space="preserve"> glasova „za“</w:t>
      </w:r>
      <w:r w:rsidR="000141B0">
        <w:rPr>
          <w:b/>
          <w:bCs/>
        </w:rPr>
        <w:t xml:space="preserve"> </w:t>
      </w:r>
      <w:r w:rsidR="000141B0" w:rsidRPr="00990A77">
        <w:rPr>
          <w:b/>
          <w:bCs/>
        </w:rPr>
        <w:t>donijelo</w:t>
      </w:r>
      <w:r w:rsidR="002A30F3" w:rsidRPr="00990A77">
        <w:rPr>
          <w:b/>
        </w:rPr>
        <w:t xml:space="preserve"> </w:t>
      </w:r>
      <w:r w:rsidRPr="00A77B71">
        <w:rPr>
          <w:b/>
        </w:rPr>
        <w:t>Odluka o donošenju PPU Općine Sveta Marija-pročišćeni tekst</w:t>
      </w:r>
      <w:r>
        <w:rPr>
          <w:b/>
        </w:rPr>
        <w:t>.</w:t>
      </w:r>
      <w:r w:rsidR="000141B0">
        <w:t xml:space="preserve"> </w:t>
      </w:r>
    </w:p>
    <w:p w:rsidR="00362737" w:rsidRDefault="00362737" w:rsidP="00362737">
      <w:pPr>
        <w:tabs>
          <w:tab w:val="left" w:pos="142"/>
        </w:tabs>
        <w:ind w:left="720"/>
      </w:pPr>
    </w:p>
    <w:p w:rsidR="002A30F3" w:rsidRPr="00C94AAA" w:rsidRDefault="002A30F3" w:rsidP="002A30F3">
      <w:pPr>
        <w:tabs>
          <w:tab w:val="left" w:pos="142"/>
        </w:tabs>
        <w:jc w:val="both"/>
        <w:rPr>
          <w:b/>
        </w:rPr>
      </w:pPr>
      <w:r>
        <w:tab/>
      </w:r>
      <w:r>
        <w:tab/>
      </w:r>
      <w:r w:rsidR="00E46107">
        <w:rPr>
          <w:b/>
        </w:rPr>
        <w:t>7</w:t>
      </w:r>
      <w:r w:rsidRPr="00C94AAA">
        <w:rPr>
          <w:b/>
        </w:rPr>
        <w:t>. TOČKA DNEVNOG REDA</w:t>
      </w:r>
    </w:p>
    <w:p w:rsidR="00C94AAA" w:rsidRPr="00325673" w:rsidRDefault="00C94AAA" w:rsidP="00C94AAA">
      <w:pPr>
        <w:spacing w:line="276" w:lineRule="auto"/>
        <w:ind w:left="720"/>
      </w:pPr>
      <w:r>
        <w:t>(</w:t>
      </w:r>
      <w:r w:rsidR="008E0D1A" w:rsidRPr="008E0D1A">
        <w:rPr>
          <w:b/>
          <w:sz w:val="20"/>
        </w:rPr>
        <w:t>Odluka o usvajanju Izvješća o provedbi Plana upravljanja imovinom u vlasništvu Općine Sveta Marija za 2024. godinu</w:t>
      </w:r>
      <w:r>
        <w:rPr>
          <w:b/>
          <w:sz w:val="20"/>
        </w:rPr>
        <w:t>)</w:t>
      </w:r>
    </w:p>
    <w:p w:rsidR="00A77B71" w:rsidRDefault="002A30F3" w:rsidP="00FB65C5">
      <w:pPr>
        <w:spacing w:line="276" w:lineRule="auto"/>
        <w:ind w:firstLine="708"/>
      </w:pPr>
      <w:r>
        <w:t>Predsjedni</w:t>
      </w:r>
      <w:r w:rsidR="00065288">
        <w:t>ca</w:t>
      </w:r>
      <w:r>
        <w:t xml:space="preserve"> OV </w:t>
      </w:r>
      <w:r w:rsidR="00A77B71">
        <w:t>daje riječ pročelnici koja ukratko pojašnjava da se krajem svake godine donosi plan upravljanja imovino</w:t>
      </w:r>
      <w:r w:rsidR="00A10443">
        <w:t>m</w:t>
      </w:r>
      <w:r w:rsidR="00A77B71">
        <w:t>, a do kraja rujna daje se izvješće o izvršenju tog plana.</w:t>
      </w:r>
    </w:p>
    <w:p w:rsidR="00EF56F7" w:rsidRDefault="00EF56F7" w:rsidP="00FB65C5">
      <w:pPr>
        <w:spacing w:line="276" w:lineRule="auto"/>
        <w:ind w:firstLine="708"/>
      </w:pPr>
      <w:r>
        <w:t xml:space="preserve">Predsjednica OV otvara </w:t>
      </w:r>
      <w:r w:rsidR="002A30F3">
        <w:t xml:space="preserve">  raspravu</w:t>
      </w:r>
      <w:r>
        <w:t>.</w:t>
      </w:r>
    </w:p>
    <w:p w:rsidR="00BF0A60" w:rsidRDefault="00EF56F7" w:rsidP="00FB65C5">
      <w:pPr>
        <w:spacing w:line="276" w:lineRule="auto"/>
        <w:ind w:firstLine="708"/>
      </w:pPr>
      <w:r>
        <w:t>Predsjednica OV zaključuje raspravu</w:t>
      </w:r>
      <w:r w:rsidR="00E8450B">
        <w:t xml:space="preserve"> </w:t>
      </w:r>
      <w:r>
        <w:t>i</w:t>
      </w:r>
      <w:r w:rsidR="002A30F3">
        <w:t xml:space="preserve"> daje na </w:t>
      </w:r>
      <w:r w:rsidR="000141B0">
        <w:t>glasovanje</w:t>
      </w:r>
      <w:r w:rsidR="00990A77">
        <w:t xml:space="preserve">   </w:t>
      </w:r>
      <w:r w:rsidR="00990A77" w:rsidRPr="00990A77">
        <w:t>Odluk</w:t>
      </w:r>
      <w:r w:rsidR="00990A77">
        <w:t>u</w:t>
      </w:r>
      <w:r w:rsidR="00990A77" w:rsidRPr="00990A77">
        <w:t xml:space="preserve"> </w:t>
      </w:r>
      <w:r w:rsidR="00BF0A60" w:rsidRPr="00BF0A60">
        <w:t xml:space="preserve"> o usvajanju Izvješća o provedbi Plana upravljanja imovinom u vlasništvu Općine Sveta Marija za 2024. godinu</w:t>
      </w:r>
      <w:r w:rsidR="00BF0A60">
        <w:t>.</w:t>
      </w:r>
    </w:p>
    <w:p w:rsidR="00C94AAA" w:rsidRPr="00325673" w:rsidRDefault="00C94AAA" w:rsidP="00FB65C5">
      <w:pPr>
        <w:spacing w:line="276" w:lineRule="auto"/>
        <w:ind w:firstLine="708"/>
      </w:pPr>
    </w:p>
    <w:p w:rsidR="00990A77" w:rsidRDefault="002A30F3" w:rsidP="00FB65C5">
      <w:pPr>
        <w:spacing w:line="276" w:lineRule="auto"/>
        <w:ind w:firstLine="708"/>
        <w:rPr>
          <w:b/>
        </w:rPr>
      </w:pPr>
      <w:r w:rsidRPr="00C94AAA">
        <w:rPr>
          <w:b/>
        </w:rPr>
        <w:t>Općinsko vijeće Općine Sveta Marija je</w:t>
      </w:r>
      <w:r w:rsidR="00990A77">
        <w:rPr>
          <w:b/>
        </w:rPr>
        <w:t xml:space="preserve"> jednoglasno </w:t>
      </w:r>
      <w:r w:rsidRPr="00C94AAA">
        <w:rPr>
          <w:b/>
        </w:rPr>
        <w:t xml:space="preserve"> sa 7 glasova „za“</w:t>
      </w:r>
      <w:r w:rsidR="00C94AAA">
        <w:rPr>
          <w:b/>
        </w:rPr>
        <w:t xml:space="preserve"> </w:t>
      </w:r>
      <w:r w:rsidR="00990A77">
        <w:rPr>
          <w:b/>
        </w:rPr>
        <w:t>donijelo</w:t>
      </w:r>
      <w:r w:rsidR="00C94AAA" w:rsidRPr="00C94AAA">
        <w:rPr>
          <w:b/>
        </w:rPr>
        <w:t xml:space="preserve">  </w:t>
      </w:r>
      <w:r w:rsidR="00990A77" w:rsidRPr="00990A77">
        <w:rPr>
          <w:b/>
        </w:rPr>
        <w:t>Odluk</w:t>
      </w:r>
      <w:r w:rsidR="00990A77">
        <w:rPr>
          <w:b/>
        </w:rPr>
        <w:t xml:space="preserve">u </w:t>
      </w:r>
      <w:r w:rsidR="00BF0A60" w:rsidRPr="00BF0A60">
        <w:rPr>
          <w:b/>
        </w:rPr>
        <w:t xml:space="preserve"> o usvajanju Izvješća o provedbi Plana upravljanja imovinom u vlasništvu Općine Sveta Marija za 2024. godinu</w:t>
      </w:r>
      <w:r w:rsidR="00BF0A60">
        <w:rPr>
          <w:b/>
        </w:rPr>
        <w:t>.</w:t>
      </w:r>
    </w:p>
    <w:p w:rsidR="00C94AAA" w:rsidRDefault="002A30F3" w:rsidP="002A30F3">
      <w:pPr>
        <w:tabs>
          <w:tab w:val="left" w:pos="142"/>
        </w:tabs>
        <w:jc w:val="both"/>
      </w:pPr>
      <w:r>
        <w:tab/>
      </w:r>
      <w:r>
        <w:tab/>
      </w:r>
    </w:p>
    <w:p w:rsidR="002A30F3" w:rsidRPr="0092381A" w:rsidRDefault="00C94AAA" w:rsidP="002A30F3">
      <w:pPr>
        <w:tabs>
          <w:tab w:val="left" w:pos="142"/>
        </w:tabs>
        <w:jc w:val="both"/>
        <w:rPr>
          <w:b/>
        </w:rPr>
      </w:pPr>
      <w:r>
        <w:lastRenderedPageBreak/>
        <w:tab/>
      </w:r>
      <w:r>
        <w:tab/>
      </w:r>
      <w:r w:rsidR="00E46107">
        <w:rPr>
          <w:b/>
        </w:rPr>
        <w:t>8</w:t>
      </w:r>
      <w:r w:rsidR="002A30F3" w:rsidRPr="0092381A">
        <w:rPr>
          <w:b/>
        </w:rPr>
        <w:t>. TOČKA DNEVNOG REDA</w:t>
      </w:r>
    </w:p>
    <w:p w:rsidR="00EF5E5C" w:rsidRDefault="002A30F3" w:rsidP="00EF5E5C">
      <w:pPr>
        <w:tabs>
          <w:tab w:val="left" w:pos="142"/>
        </w:tabs>
        <w:jc w:val="both"/>
        <w:rPr>
          <w:b/>
          <w:sz w:val="20"/>
        </w:rPr>
      </w:pPr>
      <w:r>
        <w:tab/>
      </w:r>
      <w:r>
        <w:tab/>
      </w:r>
      <w:r w:rsidRPr="00C94AAA">
        <w:rPr>
          <w:b/>
          <w:sz w:val="20"/>
        </w:rPr>
        <w:t>(</w:t>
      </w:r>
      <w:r w:rsidR="004E2924" w:rsidRPr="004E2924">
        <w:rPr>
          <w:b/>
          <w:sz w:val="20"/>
        </w:rPr>
        <w:t>Zamolbe za odobrenje korištenja motiva Svetomarske čipke</w:t>
      </w:r>
      <w:r w:rsidR="00F16471">
        <w:rPr>
          <w:b/>
          <w:sz w:val="20"/>
        </w:rPr>
        <w:t>)</w:t>
      </w:r>
      <w:r w:rsidRPr="00C94AAA">
        <w:rPr>
          <w:b/>
          <w:sz w:val="20"/>
        </w:rPr>
        <w:t xml:space="preserve"> </w:t>
      </w:r>
    </w:p>
    <w:p w:rsidR="00E8450B" w:rsidRDefault="00E8450B" w:rsidP="00EF5E5C">
      <w:pPr>
        <w:tabs>
          <w:tab w:val="left" w:pos="142"/>
        </w:tabs>
        <w:jc w:val="both"/>
        <w:rPr>
          <w:b/>
          <w:sz w:val="20"/>
        </w:rPr>
      </w:pPr>
    </w:p>
    <w:p w:rsidR="00973414" w:rsidRDefault="00EF56F7" w:rsidP="00990A77">
      <w:pPr>
        <w:rPr>
          <w:szCs w:val="24"/>
        </w:rPr>
      </w:pPr>
      <w:r>
        <w:rPr>
          <w:b/>
          <w:sz w:val="20"/>
        </w:rPr>
        <w:t xml:space="preserve">             </w:t>
      </w:r>
      <w:r w:rsidRPr="00EF56F7">
        <w:rPr>
          <w:szCs w:val="24"/>
        </w:rPr>
        <w:t>Predsjednica OV</w:t>
      </w:r>
      <w:r w:rsidR="00BF0A60">
        <w:rPr>
          <w:szCs w:val="24"/>
        </w:rPr>
        <w:t xml:space="preserve"> daje riječ načelnici koja </w:t>
      </w:r>
      <w:r w:rsidRPr="00EF56F7">
        <w:rPr>
          <w:szCs w:val="24"/>
        </w:rPr>
        <w:t xml:space="preserve"> </w:t>
      </w:r>
      <w:r w:rsidR="00990A77">
        <w:rPr>
          <w:szCs w:val="24"/>
        </w:rPr>
        <w:t xml:space="preserve">iznosi da </w:t>
      </w:r>
      <w:r w:rsidR="00BF0A60">
        <w:rPr>
          <w:szCs w:val="24"/>
        </w:rPr>
        <w:t>imamo dvije zamolbe za korištenje motiva Svetomarske čipke i to od firme Nola iz Svete Marije  i od gđe. Marije Marcijuš.</w:t>
      </w:r>
    </w:p>
    <w:p w:rsidR="00973414" w:rsidRDefault="00BF0A60" w:rsidP="00990A77">
      <w:pPr>
        <w:rPr>
          <w:szCs w:val="24"/>
        </w:rPr>
      </w:pPr>
      <w:r>
        <w:rPr>
          <w:szCs w:val="24"/>
        </w:rPr>
        <w:t xml:space="preserve"> Firma Nola bi koristila motive Svetomarske čipke na svojim tekstilnim proizvodima dok gđa Marija Marcijuš</w:t>
      </w:r>
      <w:r w:rsidR="00973414">
        <w:rPr>
          <w:szCs w:val="24"/>
        </w:rPr>
        <w:t xml:space="preserve"> </w:t>
      </w:r>
      <w:r>
        <w:rPr>
          <w:szCs w:val="24"/>
        </w:rPr>
        <w:t xml:space="preserve">izrađuje nakit </w:t>
      </w:r>
      <w:r w:rsidR="00973414">
        <w:rPr>
          <w:szCs w:val="24"/>
        </w:rPr>
        <w:t>(</w:t>
      </w:r>
      <w:r>
        <w:rPr>
          <w:szCs w:val="24"/>
        </w:rPr>
        <w:t>od aluminija, mesinga</w:t>
      </w:r>
      <w:r w:rsidR="00973414">
        <w:rPr>
          <w:szCs w:val="24"/>
        </w:rPr>
        <w:t>, srebra i bakra</w:t>
      </w:r>
      <w:r>
        <w:rPr>
          <w:szCs w:val="24"/>
        </w:rPr>
        <w:t>)</w:t>
      </w:r>
      <w:r w:rsidR="00973414">
        <w:rPr>
          <w:szCs w:val="24"/>
        </w:rPr>
        <w:t xml:space="preserve"> te bi motive koristila odnosno ukomponirala u nakit. Načelnica predlaže OV da odobri korištenje motiva i jednoj i drugoj jer je to promocija Svetomarske čipke s time da gđa. Marcijuš svoje radove izlaže i mogu se kupiti jedino u Muzeju Međimurja.</w:t>
      </w:r>
    </w:p>
    <w:p w:rsidR="00973414" w:rsidRDefault="00973414" w:rsidP="00990A77">
      <w:pPr>
        <w:rPr>
          <w:szCs w:val="24"/>
        </w:rPr>
      </w:pPr>
    </w:p>
    <w:p w:rsidR="00EF56F7" w:rsidRPr="00EF56F7" w:rsidRDefault="00E8450B" w:rsidP="00EF5E5C">
      <w:pPr>
        <w:tabs>
          <w:tab w:val="left" w:pos="142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EF56F7" w:rsidRPr="00EF56F7">
        <w:rPr>
          <w:szCs w:val="24"/>
        </w:rPr>
        <w:t>Predsjednica OV otvara raspravu.</w:t>
      </w:r>
    </w:p>
    <w:p w:rsidR="00F271A7" w:rsidRDefault="00E8450B" w:rsidP="00A23E80">
      <w:pPr>
        <w:tabs>
          <w:tab w:val="left" w:pos="142"/>
        </w:tabs>
        <w:jc w:val="both"/>
      </w:pPr>
      <w:r>
        <w:rPr>
          <w:szCs w:val="24"/>
        </w:rPr>
        <w:tab/>
      </w:r>
      <w:r>
        <w:rPr>
          <w:szCs w:val="24"/>
        </w:rPr>
        <w:tab/>
      </w:r>
      <w:r w:rsidR="00EF5E5C">
        <w:t>Predsjedn</w:t>
      </w:r>
      <w:r w:rsidR="00537D73">
        <w:t>ica</w:t>
      </w:r>
      <w:r w:rsidR="00EF5E5C">
        <w:t xml:space="preserve"> OV zaključuje raspravu</w:t>
      </w:r>
      <w:r w:rsidR="00990A77">
        <w:t xml:space="preserve"> i </w:t>
      </w:r>
      <w:r w:rsidR="00EF5E5C">
        <w:t xml:space="preserve"> daje na </w:t>
      </w:r>
      <w:r w:rsidR="00973414">
        <w:t xml:space="preserve">glasovanje prijedlog da </w:t>
      </w:r>
      <w:r w:rsidR="00F271A7">
        <w:t>se temeljem pisanih zamolbi odobri korištenje motiva Svetomaske čipke  tvrtki  Nola  iz Svete Marije i gospođi Mariji Marcijuš iz Dragoslavca.</w:t>
      </w:r>
    </w:p>
    <w:p w:rsidR="00F271A7" w:rsidRDefault="00F271A7" w:rsidP="00A23E80">
      <w:pPr>
        <w:tabs>
          <w:tab w:val="left" w:pos="142"/>
        </w:tabs>
        <w:jc w:val="both"/>
      </w:pPr>
    </w:p>
    <w:p w:rsidR="00F271A7" w:rsidRDefault="00040F18" w:rsidP="003B78B2">
      <w:pPr>
        <w:tabs>
          <w:tab w:val="left" w:pos="142"/>
        </w:tabs>
        <w:jc w:val="both"/>
        <w:rPr>
          <w:b/>
        </w:rPr>
      </w:pPr>
      <w:r>
        <w:tab/>
      </w:r>
      <w:r>
        <w:tab/>
      </w:r>
      <w:r w:rsidR="003B78B2">
        <w:t>Bez</w:t>
      </w:r>
      <w:r w:rsidR="00537D73">
        <w:t xml:space="preserve"> </w:t>
      </w:r>
      <w:r w:rsidR="00EF5E5C">
        <w:t xml:space="preserve"> rasprave, </w:t>
      </w:r>
      <w:r w:rsidR="00EF5E5C" w:rsidRPr="00EF5E5C">
        <w:rPr>
          <w:b/>
        </w:rPr>
        <w:t xml:space="preserve">Općinsko vijeće Općine Sveta Marija je </w:t>
      </w:r>
      <w:r w:rsidR="003B78B2">
        <w:rPr>
          <w:b/>
        </w:rPr>
        <w:t xml:space="preserve">jednoglasno </w:t>
      </w:r>
      <w:r w:rsidR="00EF5E5C" w:rsidRPr="00EF5E5C">
        <w:rPr>
          <w:b/>
        </w:rPr>
        <w:t xml:space="preserve">sa </w:t>
      </w:r>
      <w:r w:rsidR="00EF56F7">
        <w:rPr>
          <w:b/>
        </w:rPr>
        <w:t>7</w:t>
      </w:r>
      <w:r w:rsidR="00EF5E5C" w:rsidRPr="00EF5E5C">
        <w:rPr>
          <w:b/>
        </w:rPr>
        <w:t xml:space="preserve"> glasova „za“</w:t>
      </w:r>
      <w:r w:rsidR="00C13EFD">
        <w:rPr>
          <w:b/>
        </w:rPr>
        <w:t xml:space="preserve"> </w:t>
      </w:r>
      <w:r w:rsidR="00EF5E5C" w:rsidRPr="00EF5E5C">
        <w:rPr>
          <w:b/>
        </w:rPr>
        <w:t xml:space="preserve">  </w:t>
      </w:r>
      <w:r w:rsidR="00F271A7" w:rsidRPr="00F271A7">
        <w:rPr>
          <w:b/>
        </w:rPr>
        <w:t>odobri</w:t>
      </w:r>
      <w:r w:rsidR="00F271A7">
        <w:rPr>
          <w:b/>
        </w:rPr>
        <w:t>lo</w:t>
      </w:r>
      <w:r w:rsidR="00F271A7" w:rsidRPr="00F271A7">
        <w:rPr>
          <w:b/>
        </w:rPr>
        <w:t xml:space="preserve"> korištenje motiva Svetoma</w:t>
      </w:r>
      <w:r w:rsidR="00F271A7">
        <w:rPr>
          <w:b/>
        </w:rPr>
        <w:t>r</w:t>
      </w:r>
      <w:r w:rsidR="00F271A7" w:rsidRPr="00F271A7">
        <w:rPr>
          <w:b/>
        </w:rPr>
        <w:t>ske čipke  tvrtki  Nola  iz Svete Marije</w:t>
      </w:r>
      <w:r w:rsidR="00F271A7">
        <w:rPr>
          <w:b/>
        </w:rPr>
        <w:t xml:space="preserve"> </w:t>
      </w:r>
      <w:r w:rsidR="00F271A7" w:rsidRPr="00F271A7">
        <w:rPr>
          <w:b/>
        </w:rPr>
        <w:t>na tekstilnim proizvodima i gospođi Mariji Marcijuš iz Dragoslavca</w:t>
      </w:r>
      <w:r w:rsidR="00F271A7">
        <w:rPr>
          <w:b/>
        </w:rPr>
        <w:t xml:space="preserve"> </w:t>
      </w:r>
      <w:r w:rsidR="00F271A7" w:rsidRPr="00F271A7">
        <w:rPr>
          <w:b/>
        </w:rPr>
        <w:t>na unikatnom umjetničkom nakitu od metala</w:t>
      </w:r>
      <w:r w:rsidR="00F271A7">
        <w:rPr>
          <w:b/>
        </w:rPr>
        <w:t>.</w:t>
      </w:r>
    </w:p>
    <w:p w:rsidR="00F271A7" w:rsidRDefault="00F271A7" w:rsidP="003B78B2">
      <w:pPr>
        <w:tabs>
          <w:tab w:val="left" w:pos="142"/>
        </w:tabs>
        <w:jc w:val="both"/>
        <w:rPr>
          <w:b/>
        </w:rPr>
      </w:pPr>
    </w:p>
    <w:p w:rsidR="00B55FE3" w:rsidRDefault="00B55FE3" w:rsidP="00241D0F">
      <w:pPr>
        <w:ind w:firstLine="567"/>
        <w:jc w:val="both"/>
        <w:rPr>
          <w:szCs w:val="24"/>
        </w:rPr>
      </w:pPr>
    </w:p>
    <w:p w:rsidR="00DE0B2F" w:rsidRPr="0092381A" w:rsidRDefault="00DE0B2F" w:rsidP="00DE0B2F">
      <w:pPr>
        <w:tabs>
          <w:tab w:val="left" w:pos="142"/>
        </w:tabs>
        <w:jc w:val="both"/>
        <w:rPr>
          <w:b/>
        </w:rPr>
      </w:pPr>
      <w:r>
        <w:rPr>
          <w:b/>
        </w:rPr>
        <w:tab/>
        <w:t>9</w:t>
      </w:r>
      <w:r w:rsidRPr="0092381A">
        <w:rPr>
          <w:b/>
        </w:rPr>
        <w:t>. TOČKA DNEVNOG REDA</w:t>
      </w:r>
    </w:p>
    <w:p w:rsidR="00DE0B2F" w:rsidRDefault="00DE0B2F" w:rsidP="00DE0B2F">
      <w:pPr>
        <w:tabs>
          <w:tab w:val="left" w:pos="142"/>
        </w:tabs>
        <w:jc w:val="both"/>
        <w:rPr>
          <w:b/>
          <w:sz w:val="20"/>
        </w:rPr>
      </w:pPr>
      <w:r>
        <w:tab/>
      </w:r>
      <w:r>
        <w:tab/>
      </w:r>
      <w:r w:rsidRPr="00C94AAA">
        <w:rPr>
          <w:b/>
          <w:sz w:val="20"/>
        </w:rPr>
        <w:t>(</w:t>
      </w:r>
      <w:r w:rsidR="004E2924" w:rsidRPr="004E2924">
        <w:rPr>
          <w:b/>
          <w:sz w:val="20"/>
        </w:rPr>
        <w:t>Zaključak o prijedlogu za imenovanje sudaca porotnika za mladež Općinskog suda u Čakovcu</w:t>
      </w:r>
      <w:r>
        <w:rPr>
          <w:b/>
          <w:sz w:val="20"/>
        </w:rPr>
        <w:t>)</w:t>
      </w:r>
      <w:r w:rsidRPr="00C94AAA">
        <w:rPr>
          <w:b/>
          <w:sz w:val="20"/>
        </w:rPr>
        <w:t xml:space="preserve"> </w:t>
      </w:r>
    </w:p>
    <w:p w:rsidR="003B78B2" w:rsidRDefault="003B78B2" w:rsidP="003B78B2">
      <w:pPr>
        <w:rPr>
          <w:szCs w:val="24"/>
        </w:rPr>
      </w:pPr>
    </w:p>
    <w:p w:rsidR="00F271A7" w:rsidRDefault="003B78B2" w:rsidP="00A23E80">
      <w:pPr>
        <w:ind w:firstLine="708"/>
        <w:rPr>
          <w:szCs w:val="24"/>
        </w:rPr>
      </w:pPr>
      <w:r w:rsidRPr="00EF56F7">
        <w:rPr>
          <w:szCs w:val="24"/>
        </w:rPr>
        <w:t xml:space="preserve">Predsjednica OV </w:t>
      </w:r>
      <w:r w:rsidR="00F271A7">
        <w:rPr>
          <w:szCs w:val="24"/>
        </w:rPr>
        <w:t>daje riječ načelnici koja konstatira da već niz godina su poteškoće u pronalaženju sudaca porotnika, ona je kontaktirala neke ljude</w:t>
      </w:r>
      <w:r w:rsidR="00A10443">
        <w:rPr>
          <w:szCs w:val="24"/>
        </w:rPr>
        <w:t>,</w:t>
      </w:r>
      <w:r w:rsidR="00F271A7">
        <w:rPr>
          <w:szCs w:val="24"/>
        </w:rPr>
        <w:t xml:space="preserve"> ali nisu bili zainteresirani.</w:t>
      </w:r>
    </w:p>
    <w:p w:rsidR="00F271A7" w:rsidRDefault="00F271A7" w:rsidP="00A23E80">
      <w:pPr>
        <w:ind w:firstLine="708"/>
        <w:rPr>
          <w:szCs w:val="24"/>
        </w:rPr>
      </w:pPr>
      <w:r>
        <w:rPr>
          <w:szCs w:val="24"/>
        </w:rPr>
        <w:t>Načelnica moli vijećnike da razmisle o mogućim prijedlozima.</w:t>
      </w:r>
    </w:p>
    <w:p w:rsidR="00F271A7" w:rsidRPr="008836B1" w:rsidRDefault="00F271A7" w:rsidP="00A23E80">
      <w:pPr>
        <w:ind w:firstLine="708"/>
        <w:rPr>
          <w:b/>
          <w:szCs w:val="24"/>
        </w:rPr>
      </w:pPr>
      <w:r w:rsidRPr="008836B1">
        <w:rPr>
          <w:b/>
          <w:szCs w:val="24"/>
        </w:rPr>
        <w:t xml:space="preserve">Zaključeno je da će ista odluka </w:t>
      </w:r>
      <w:r w:rsidR="008836B1" w:rsidRPr="008836B1">
        <w:rPr>
          <w:b/>
          <w:szCs w:val="24"/>
        </w:rPr>
        <w:t>biti ponovno stavljena na dnevni red sjednice OV u slučaju da se pronađe kandidat za sudca porotnika.</w:t>
      </w:r>
    </w:p>
    <w:p w:rsidR="008836B1" w:rsidRPr="008836B1" w:rsidRDefault="008836B1" w:rsidP="00A23E80">
      <w:pPr>
        <w:ind w:firstLine="708"/>
        <w:rPr>
          <w:b/>
          <w:szCs w:val="24"/>
        </w:rPr>
      </w:pPr>
    </w:p>
    <w:p w:rsidR="008836B1" w:rsidRDefault="008836B1" w:rsidP="00A23E80">
      <w:pPr>
        <w:ind w:firstLine="708"/>
        <w:rPr>
          <w:szCs w:val="24"/>
        </w:rPr>
      </w:pPr>
    </w:p>
    <w:p w:rsidR="00DE0B2F" w:rsidRDefault="00DE0B2F" w:rsidP="00241D0F">
      <w:pPr>
        <w:ind w:firstLine="567"/>
        <w:jc w:val="both"/>
        <w:rPr>
          <w:szCs w:val="24"/>
        </w:rPr>
      </w:pPr>
    </w:p>
    <w:p w:rsidR="00DE0B2F" w:rsidRDefault="00DE0B2F" w:rsidP="00241D0F">
      <w:pPr>
        <w:ind w:firstLine="567"/>
        <w:jc w:val="both"/>
        <w:rPr>
          <w:szCs w:val="24"/>
        </w:rPr>
      </w:pPr>
    </w:p>
    <w:p w:rsidR="000A3D27" w:rsidRDefault="000A3D27" w:rsidP="00241D0F">
      <w:pPr>
        <w:ind w:firstLine="567"/>
        <w:jc w:val="both"/>
        <w:rPr>
          <w:szCs w:val="24"/>
        </w:rPr>
      </w:pPr>
      <w:r w:rsidRPr="00DA7906">
        <w:rPr>
          <w:szCs w:val="24"/>
        </w:rPr>
        <w:t xml:space="preserve">Sjednica je završila u </w:t>
      </w:r>
      <w:r w:rsidR="004E2924">
        <w:rPr>
          <w:szCs w:val="24"/>
        </w:rPr>
        <w:t>20:30</w:t>
      </w:r>
      <w:r w:rsidRPr="00DA7906">
        <w:rPr>
          <w:szCs w:val="24"/>
        </w:rPr>
        <w:t xml:space="preserve">  sati.</w:t>
      </w:r>
    </w:p>
    <w:p w:rsidR="00210E0B" w:rsidRDefault="00210E0B" w:rsidP="00241D0F">
      <w:pPr>
        <w:ind w:firstLine="567"/>
        <w:jc w:val="both"/>
        <w:rPr>
          <w:szCs w:val="24"/>
        </w:rPr>
      </w:pPr>
    </w:p>
    <w:p w:rsidR="000A3D27" w:rsidRPr="00492D95" w:rsidRDefault="000A3D27" w:rsidP="000C0DB7">
      <w:pPr>
        <w:ind w:left="708"/>
        <w:jc w:val="both"/>
        <w:rPr>
          <w:rFonts w:ascii="Garamond" w:hAnsi="Garamond"/>
          <w:szCs w:val="24"/>
        </w:rPr>
      </w:pPr>
    </w:p>
    <w:p w:rsidR="00526504" w:rsidRDefault="00526504" w:rsidP="000C0DB7">
      <w:pPr>
        <w:ind w:left="708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341DE">
        <w:rPr>
          <w:szCs w:val="24"/>
        </w:rPr>
        <w:t xml:space="preserve">           </w:t>
      </w:r>
      <w:r>
        <w:rPr>
          <w:szCs w:val="24"/>
        </w:rPr>
        <w:t>PREDSJEDNI</w:t>
      </w:r>
      <w:r w:rsidR="00264EB6">
        <w:rPr>
          <w:szCs w:val="24"/>
        </w:rPr>
        <w:t>CA</w:t>
      </w:r>
    </w:p>
    <w:p w:rsidR="00526504" w:rsidRDefault="00526504" w:rsidP="00DC1098">
      <w:pPr>
        <w:ind w:firstLine="567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</w:t>
      </w:r>
      <w:r w:rsidR="00C341DE">
        <w:rPr>
          <w:szCs w:val="24"/>
        </w:rPr>
        <w:t xml:space="preserve">          </w:t>
      </w:r>
      <w:r w:rsidR="00006A2B">
        <w:rPr>
          <w:szCs w:val="24"/>
        </w:rPr>
        <w:t xml:space="preserve">            </w:t>
      </w:r>
      <w:r>
        <w:rPr>
          <w:szCs w:val="24"/>
        </w:rPr>
        <w:t xml:space="preserve"> </w:t>
      </w:r>
      <w:r w:rsidR="00F412FC">
        <w:rPr>
          <w:szCs w:val="24"/>
        </w:rPr>
        <w:t xml:space="preserve"> </w:t>
      </w:r>
      <w:r>
        <w:rPr>
          <w:szCs w:val="24"/>
        </w:rPr>
        <w:t>Općinskog vijeća</w:t>
      </w:r>
    </w:p>
    <w:p w:rsidR="002C6241" w:rsidRDefault="00264EB6" w:rsidP="001C6590">
      <w:pPr>
        <w:ind w:firstLine="567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Gabriela Jakupek Tokar</w:t>
      </w:r>
      <w:r w:rsidR="002351A7">
        <w:rPr>
          <w:szCs w:val="24"/>
        </w:rPr>
        <w:t xml:space="preserve"> </w:t>
      </w:r>
    </w:p>
    <w:p w:rsidR="0088464F" w:rsidRDefault="0088464F" w:rsidP="001C6590">
      <w:pPr>
        <w:ind w:firstLine="567"/>
        <w:rPr>
          <w:szCs w:val="24"/>
        </w:rPr>
      </w:pPr>
    </w:p>
    <w:p w:rsidR="0088464F" w:rsidRDefault="0088464F" w:rsidP="001C6590">
      <w:pPr>
        <w:ind w:firstLine="567"/>
        <w:rPr>
          <w:szCs w:val="24"/>
        </w:rPr>
      </w:pPr>
    </w:p>
    <w:sectPr w:rsidR="0088464F" w:rsidSect="00C13629">
      <w:footerReference w:type="even" r:id="rId11"/>
      <w:footerReference w:type="default" r:id="rId12"/>
      <w:pgSz w:w="11906" w:h="16838"/>
      <w:pgMar w:top="709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E05" w:rsidRDefault="00035E05">
      <w:r>
        <w:separator/>
      </w:r>
    </w:p>
  </w:endnote>
  <w:endnote w:type="continuationSeparator" w:id="0">
    <w:p w:rsidR="00035E05" w:rsidRDefault="0003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B2" w:rsidRDefault="003B78B2" w:rsidP="00993A1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3B78B2" w:rsidRDefault="003B78B2" w:rsidP="002F06C5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B2" w:rsidRDefault="003B78B2" w:rsidP="00993A1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E7F1F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3B78B2" w:rsidRDefault="003B78B2" w:rsidP="002F06C5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E05" w:rsidRDefault="00035E05">
      <w:r>
        <w:separator/>
      </w:r>
    </w:p>
  </w:footnote>
  <w:footnote w:type="continuationSeparator" w:id="0">
    <w:p w:rsidR="00035E05" w:rsidRDefault="00035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3309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44E6431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121572B1"/>
    <w:multiLevelType w:val="hybridMultilevel"/>
    <w:tmpl w:val="4426BEF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676E5"/>
    <w:multiLevelType w:val="hybridMultilevel"/>
    <w:tmpl w:val="263E7168"/>
    <w:lvl w:ilvl="0" w:tplc="6BE82B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AD76102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E3254"/>
    <w:multiLevelType w:val="hybridMultilevel"/>
    <w:tmpl w:val="B88A25EC"/>
    <w:lvl w:ilvl="0" w:tplc="F670E2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D4DE0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22E3087F"/>
    <w:multiLevelType w:val="hybridMultilevel"/>
    <w:tmpl w:val="D89693F6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 w15:restartNumberingAfterBreak="0">
    <w:nsid w:val="2A6E667C"/>
    <w:multiLevelType w:val="hybridMultilevel"/>
    <w:tmpl w:val="01349A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386505"/>
    <w:multiLevelType w:val="hybridMultilevel"/>
    <w:tmpl w:val="4426B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90A4C"/>
    <w:multiLevelType w:val="hybridMultilevel"/>
    <w:tmpl w:val="C16CEE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017332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633D73CA"/>
    <w:multiLevelType w:val="hybridMultilevel"/>
    <w:tmpl w:val="90F479E6"/>
    <w:lvl w:ilvl="0" w:tplc="1DA6EB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B6E2F0D"/>
    <w:multiLevelType w:val="hybridMultilevel"/>
    <w:tmpl w:val="D89693F6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6B9878E2"/>
    <w:multiLevelType w:val="hybridMultilevel"/>
    <w:tmpl w:val="4426B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D2660"/>
    <w:multiLevelType w:val="hybridMultilevel"/>
    <w:tmpl w:val="B79C4B9C"/>
    <w:lvl w:ilvl="0" w:tplc="F670E2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C1DF5"/>
    <w:multiLevelType w:val="hybridMultilevel"/>
    <w:tmpl w:val="1292AD06"/>
    <w:lvl w:ilvl="0" w:tplc="1DA6EB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63DAF"/>
    <w:multiLevelType w:val="hybridMultilevel"/>
    <w:tmpl w:val="739C8272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B4DCF00E">
      <w:start w:val="4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8" w15:restartNumberingAfterBreak="0">
    <w:nsid w:val="7BFA0162"/>
    <w:multiLevelType w:val="hybridMultilevel"/>
    <w:tmpl w:val="102A62C0"/>
    <w:lvl w:ilvl="0" w:tplc="B9E665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9" w15:restartNumberingAfterBreak="0">
    <w:nsid w:val="7C9D5B85"/>
    <w:multiLevelType w:val="hybridMultilevel"/>
    <w:tmpl w:val="739C8272"/>
    <w:lvl w:ilvl="0" w:tplc="041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0" w15:restartNumberingAfterBreak="0">
    <w:nsid w:val="7FCB59CF"/>
    <w:multiLevelType w:val="hybridMultilevel"/>
    <w:tmpl w:val="70C257AA"/>
    <w:lvl w:ilvl="0" w:tplc="B9E665A0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ascii="Times New Roman" w:hAnsi="Times New Roman" w:cs="Times New Roman" w:hint="default"/>
        <w:sz w:val="22"/>
        <w:szCs w:val="22"/>
      </w:rPr>
    </w:lvl>
    <w:lvl w:ilvl="1" w:tplc="B4DCF00E">
      <w:start w:val="4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7FF2486F"/>
    <w:multiLevelType w:val="hybridMultilevel"/>
    <w:tmpl w:val="278C87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19"/>
  </w:num>
  <w:num w:numId="4">
    <w:abstractNumId w:val="7"/>
  </w:num>
  <w:num w:numId="5">
    <w:abstractNumId w:val="13"/>
  </w:num>
  <w:num w:numId="6">
    <w:abstractNumId w:val="5"/>
  </w:num>
  <w:num w:numId="7">
    <w:abstractNumId w:val="15"/>
  </w:num>
  <w:num w:numId="8">
    <w:abstractNumId w:val="12"/>
  </w:num>
  <w:num w:numId="9">
    <w:abstractNumId w:val="16"/>
  </w:num>
  <w:num w:numId="10">
    <w:abstractNumId w:val="21"/>
  </w:num>
  <w:num w:numId="11">
    <w:abstractNumId w:val="8"/>
  </w:num>
  <w:num w:numId="12">
    <w:abstractNumId w:val="1"/>
  </w:num>
  <w:num w:numId="13">
    <w:abstractNumId w:val="11"/>
  </w:num>
  <w:num w:numId="14">
    <w:abstractNumId w:val="6"/>
  </w:num>
  <w:num w:numId="15">
    <w:abstractNumId w:val="18"/>
  </w:num>
  <w:num w:numId="16">
    <w:abstractNumId w:val="2"/>
  </w:num>
  <w:num w:numId="17">
    <w:abstractNumId w:val="10"/>
  </w:num>
  <w:num w:numId="18">
    <w:abstractNumId w:val="14"/>
  </w:num>
  <w:num w:numId="19">
    <w:abstractNumId w:val="9"/>
  </w:num>
  <w:num w:numId="20">
    <w:abstractNumId w:val="3"/>
  </w:num>
  <w:num w:numId="21">
    <w:abstractNumId w:val="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B7"/>
    <w:rsid w:val="000011F3"/>
    <w:rsid w:val="00001620"/>
    <w:rsid w:val="00002728"/>
    <w:rsid w:val="00002A8C"/>
    <w:rsid w:val="00006A2B"/>
    <w:rsid w:val="000102F5"/>
    <w:rsid w:val="00010677"/>
    <w:rsid w:val="000141B0"/>
    <w:rsid w:val="0001506C"/>
    <w:rsid w:val="00015C1D"/>
    <w:rsid w:val="00015E57"/>
    <w:rsid w:val="00021DDC"/>
    <w:rsid w:val="0002472A"/>
    <w:rsid w:val="00032737"/>
    <w:rsid w:val="00035937"/>
    <w:rsid w:val="00035E05"/>
    <w:rsid w:val="00036CF3"/>
    <w:rsid w:val="00036D4D"/>
    <w:rsid w:val="0004011D"/>
    <w:rsid w:val="00040F18"/>
    <w:rsid w:val="000418A5"/>
    <w:rsid w:val="0004515A"/>
    <w:rsid w:val="00046FA4"/>
    <w:rsid w:val="0005088C"/>
    <w:rsid w:val="00055586"/>
    <w:rsid w:val="000606EB"/>
    <w:rsid w:val="0006208E"/>
    <w:rsid w:val="000634E7"/>
    <w:rsid w:val="00065288"/>
    <w:rsid w:val="00065B77"/>
    <w:rsid w:val="0006624C"/>
    <w:rsid w:val="00067DBC"/>
    <w:rsid w:val="00070642"/>
    <w:rsid w:val="000717E3"/>
    <w:rsid w:val="0007334B"/>
    <w:rsid w:val="0007366F"/>
    <w:rsid w:val="00073931"/>
    <w:rsid w:val="00073AF8"/>
    <w:rsid w:val="00074B7D"/>
    <w:rsid w:val="0007503D"/>
    <w:rsid w:val="00082007"/>
    <w:rsid w:val="0008227C"/>
    <w:rsid w:val="000824B1"/>
    <w:rsid w:val="00086B93"/>
    <w:rsid w:val="00086CC6"/>
    <w:rsid w:val="00087DFE"/>
    <w:rsid w:val="0009400E"/>
    <w:rsid w:val="00094ABA"/>
    <w:rsid w:val="00094FA6"/>
    <w:rsid w:val="00095059"/>
    <w:rsid w:val="00095E65"/>
    <w:rsid w:val="00095EF6"/>
    <w:rsid w:val="0009791A"/>
    <w:rsid w:val="000A3D27"/>
    <w:rsid w:val="000A4374"/>
    <w:rsid w:val="000A6E82"/>
    <w:rsid w:val="000A7B8E"/>
    <w:rsid w:val="000B1737"/>
    <w:rsid w:val="000B2CFB"/>
    <w:rsid w:val="000B309E"/>
    <w:rsid w:val="000B4AF5"/>
    <w:rsid w:val="000B513D"/>
    <w:rsid w:val="000B58C3"/>
    <w:rsid w:val="000C0DB7"/>
    <w:rsid w:val="000C17C0"/>
    <w:rsid w:val="000C2120"/>
    <w:rsid w:val="000C25EF"/>
    <w:rsid w:val="000C41BC"/>
    <w:rsid w:val="000C4595"/>
    <w:rsid w:val="000C484D"/>
    <w:rsid w:val="000C4AAB"/>
    <w:rsid w:val="000C533B"/>
    <w:rsid w:val="000C675F"/>
    <w:rsid w:val="000C6ACA"/>
    <w:rsid w:val="000C78B9"/>
    <w:rsid w:val="000C78CA"/>
    <w:rsid w:val="000D1916"/>
    <w:rsid w:val="000D2D9F"/>
    <w:rsid w:val="000D54D7"/>
    <w:rsid w:val="000D6347"/>
    <w:rsid w:val="000D648E"/>
    <w:rsid w:val="000D6F9D"/>
    <w:rsid w:val="000D706F"/>
    <w:rsid w:val="000D7EA6"/>
    <w:rsid w:val="000D7F6F"/>
    <w:rsid w:val="000E0146"/>
    <w:rsid w:val="000E21E8"/>
    <w:rsid w:val="000E25D0"/>
    <w:rsid w:val="000E34BE"/>
    <w:rsid w:val="000E73A5"/>
    <w:rsid w:val="000F028A"/>
    <w:rsid w:val="000F2BC3"/>
    <w:rsid w:val="000F345B"/>
    <w:rsid w:val="000F68C0"/>
    <w:rsid w:val="000F7EF3"/>
    <w:rsid w:val="00100806"/>
    <w:rsid w:val="00103327"/>
    <w:rsid w:val="00105451"/>
    <w:rsid w:val="00105A2C"/>
    <w:rsid w:val="001100EF"/>
    <w:rsid w:val="001137E8"/>
    <w:rsid w:val="00117653"/>
    <w:rsid w:val="001214E3"/>
    <w:rsid w:val="00121938"/>
    <w:rsid w:val="00122281"/>
    <w:rsid w:val="0012273C"/>
    <w:rsid w:val="001264AF"/>
    <w:rsid w:val="00126D13"/>
    <w:rsid w:val="00127BEE"/>
    <w:rsid w:val="00130130"/>
    <w:rsid w:val="00135B9B"/>
    <w:rsid w:val="00136214"/>
    <w:rsid w:val="0014083A"/>
    <w:rsid w:val="00141B7D"/>
    <w:rsid w:val="00142555"/>
    <w:rsid w:val="0014593D"/>
    <w:rsid w:val="0014599A"/>
    <w:rsid w:val="00147AD4"/>
    <w:rsid w:val="00147BA6"/>
    <w:rsid w:val="0015007B"/>
    <w:rsid w:val="001509D5"/>
    <w:rsid w:val="00150DB6"/>
    <w:rsid w:val="0015257C"/>
    <w:rsid w:val="00152F08"/>
    <w:rsid w:val="001547AB"/>
    <w:rsid w:val="0015496B"/>
    <w:rsid w:val="0015636D"/>
    <w:rsid w:val="00156B49"/>
    <w:rsid w:val="001601FC"/>
    <w:rsid w:val="00160375"/>
    <w:rsid w:val="00160FC2"/>
    <w:rsid w:val="0016293C"/>
    <w:rsid w:val="001639E7"/>
    <w:rsid w:val="00163CE7"/>
    <w:rsid w:val="00166A0B"/>
    <w:rsid w:val="00167491"/>
    <w:rsid w:val="00167BA8"/>
    <w:rsid w:val="00170207"/>
    <w:rsid w:val="00172669"/>
    <w:rsid w:val="001764A6"/>
    <w:rsid w:val="00180368"/>
    <w:rsid w:val="00182768"/>
    <w:rsid w:val="0018293E"/>
    <w:rsid w:val="001854EC"/>
    <w:rsid w:val="0018638B"/>
    <w:rsid w:val="001867CD"/>
    <w:rsid w:val="00186D30"/>
    <w:rsid w:val="00190FC1"/>
    <w:rsid w:val="001924FC"/>
    <w:rsid w:val="00193376"/>
    <w:rsid w:val="001A1160"/>
    <w:rsid w:val="001A6C49"/>
    <w:rsid w:val="001A7766"/>
    <w:rsid w:val="001B0E4D"/>
    <w:rsid w:val="001B18ED"/>
    <w:rsid w:val="001B2A53"/>
    <w:rsid w:val="001B2C14"/>
    <w:rsid w:val="001B3FFD"/>
    <w:rsid w:val="001B4BDB"/>
    <w:rsid w:val="001B5A06"/>
    <w:rsid w:val="001C1520"/>
    <w:rsid w:val="001C16D9"/>
    <w:rsid w:val="001C47DC"/>
    <w:rsid w:val="001C4DE6"/>
    <w:rsid w:val="001C53E4"/>
    <w:rsid w:val="001C6590"/>
    <w:rsid w:val="001C6A7C"/>
    <w:rsid w:val="001D0C49"/>
    <w:rsid w:val="001D30B0"/>
    <w:rsid w:val="001D375E"/>
    <w:rsid w:val="001D721D"/>
    <w:rsid w:val="001D7224"/>
    <w:rsid w:val="001E6B50"/>
    <w:rsid w:val="001F146B"/>
    <w:rsid w:val="001F21BE"/>
    <w:rsid w:val="001F2CB9"/>
    <w:rsid w:val="001F3F39"/>
    <w:rsid w:val="001F7539"/>
    <w:rsid w:val="001F7958"/>
    <w:rsid w:val="001F7D34"/>
    <w:rsid w:val="002011E7"/>
    <w:rsid w:val="00203872"/>
    <w:rsid w:val="002049BD"/>
    <w:rsid w:val="002049EF"/>
    <w:rsid w:val="00210911"/>
    <w:rsid w:val="00210AC2"/>
    <w:rsid w:val="00210E0B"/>
    <w:rsid w:val="00211044"/>
    <w:rsid w:val="00211108"/>
    <w:rsid w:val="002128BA"/>
    <w:rsid w:val="00212C42"/>
    <w:rsid w:val="00212DF7"/>
    <w:rsid w:val="00213260"/>
    <w:rsid w:val="00213D21"/>
    <w:rsid w:val="002143F0"/>
    <w:rsid w:val="00217E02"/>
    <w:rsid w:val="00221854"/>
    <w:rsid w:val="002244EE"/>
    <w:rsid w:val="002247B5"/>
    <w:rsid w:val="0022589A"/>
    <w:rsid w:val="00232E34"/>
    <w:rsid w:val="002351A7"/>
    <w:rsid w:val="0023603B"/>
    <w:rsid w:val="00240287"/>
    <w:rsid w:val="00241206"/>
    <w:rsid w:val="00241D0F"/>
    <w:rsid w:val="00241DD1"/>
    <w:rsid w:val="00243B22"/>
    <w:rsid w:val="00244172"/>
    <w:rsid w:val="002452A4"/>
    <w:rsid w:val="00246034"/>
    <w:rsid w:val="002465CD"/>
    <w:rsid w:val="00251553"/>
    <w:rsid w:val="002549BF"/>
    <w:rsid w:val="002564FF"/>
    <w:rsid w:val="0026100F"/>
    <w:rsid w:val="00261C3B"/>
    <w:rsid w:val="00264EB6"/>
    <w:rsid w:val="00265689"/>
    <w:rsid w:val="002656CC"/>
    <w:rsid w:val="00270CAC"/>
    <w:rsid w:val="0027186C"/>
    <w:rsid w:val="002720BF"/>
    <w:rsid w:val="00273345"/>
    <w:rsid w:val="002744D1"/>
    <w:rsid w:val="00281D89"/>
    <w:rsid w:val="002830CF"/>
    <w:rsid w:val="00285634"/>
    <w:rsid w:val="00285C3D"/>
    <w:rsid w:val="00286AD6"/>
    <w:rsid w:val="00292027"/>
    <w:rsid w:val="00292830"/>
    <w:rsid w:val="00294248"/>
    <w:rsid w:val="002959A0"/>
    <w:rsid w:val="00296A14"/>
    <w:rsid w:val="00297C1F"/>
    <w:rsid w:val="002A0991"/>
    <w:rsid w:val="002A30F3"/>
    <w:rsid w:val="002A45E8"/>
    <w:rsid w:val="002A4868"/>
    <w:rsid w:val="002A5388"/>
    <w:rsid w:val="002A57B7"/>
    <w:rsid w:val="002A6DDB"/>
    <w:rsid w:val="002B41B1"/>
    <w:rsid w:val="002B517E"/>
    <w:rsid w:val="002B7DA9"/>
    <w:rsid w:val="002C08F7"/>
    <w:rsid w:val="002C1300"/>
    <w:rsid w:val="002C1503"/>
    <w:rsid w:val="002C1A24"/>
    <w:rsid w:val="002C4121"/>
    <w:rsid w:val="002C51BA"/>
    <w:rsid w:val="002C55C2"/>
    <w:rsid w:val="002C6241"/>
    <w:rsid w:val="002C6372"/>
    <w:rsid w:val="002C674A"/>
    <w:rsid w:val="002D2F0D"/>
    <w:rsid w:val="002D3F7E"/>
    <w:rsid w:val="002D55CF"/>
    <w:rsid w:val="002D5F5D"/>
    <w:rsid w:val="002E18D8"/>
    <w:rsid w:val="002E2B3C"/>
    <w:rsid w:val="002E3A8B"/>
    <w:rsid w:val="002E5011"/>
    <w:rsid w:val="002E73BE"/>
    <w:rsid w:val="002E749C"/>
    <w:rsid w:val="002E77C0"/>
    <w:rsid w:val="002F06C5"/>
    <w:rsid w:val="002F0765"/>
    <w:rsid w:val="002F2310"/>
    <w:rsid w:val="002F265A"/>
    <w:rsid w:val="002F394C"/>
    <w:rsid w:val="002F5F97"/>
    <w:rsid w:val="002F6409"/>
    <w:rsid w:val="002F6CD0"/>
    <w:rsid w:val="00301C2A"/>
    <w:rsid w:val="00302653"/>
    <w:rsid w:val="00303A45"/>
    <w:rsid w:val="00303F37"/>
    <w:rsid w:val="0030512B"/>
    <w:rsid w:val="003053EC"/>
    <w:rsid w:val="003102B9"/>
    <w:rsid w:val="00313CEF"/>
    <w:rsid w:val="00313EBA"/>
    <w:rsid w:val="0031410E"/>
    <w:rsid w:val="0031547E"/>
    <w:rsid w:val="00315EED"/>
    <w:rsid w:val="0031605E"/>
    <w:rsid w:val="00316862"/>
    <w:rsid w:val="003201C0"/>
    <w:rsid w:val="0032110C"/>
    <w:rsid w:val="0032158D"/>
    <w:rsid w:val="0032310B"/>
    <w:rsid w:val="00324561"/>
    <w:rsid w:val="00324C7C"/>
    <w:rsid w:val="003266EB"/>
    <w:rsid w:val="00326BF9"/>
    <w:rsid w:val="00327ACD"/>
    <w:rsid w:val="00333067"/>
    <w:rsid w:val="003331FD"/>
    <w:rsid w:val="00334EDE"/>
    <w:rsid w:val="00335ACA"/>
    <w:rsid w:val="0033702B"/>
    <w:rsid w:val="0034063F"/>
    <w:rsid w:val="003436C7"/>
    <w:rsid w:val="00344780"/>
    <w:rsid w:val="00344CE4"/>
    <w:rsid w:val="00344EE7"/>
    <w:rsid w:val="003457D3"/>
    <w:rsid w:val="003462D6"/>
    <w:rsid w:val="00347D6F"/>
    <w:rsid w:val="00351805"/>
    <w:rsid w:val="003528B1"/>
    <w:rsid w:val="003534AF"/>
    <w:rsid w:val="00354807"/>
    <w:rsid w:val="003549ED"/>
    <w:rsid w:val="00354BF7"/>
    <w:rsid w:val="0035733B"/>
    <w:rsid w:val="00361ED5"/>
    <w:rsid w:val="00362737"/>
    <w:rsid w:val="00366C72"/>
    <w:rsid w:val="00367439"/>
    <w:rsid w:val="0037059E"/>
    <w:rsid w:val="003726B1"/>
    <w:rsid w:val="00372F3B"/>
    <w:rsid w:val="00377AE3"/>
    <w:rsid w:val="00377EAC"/>
    <w:rsid w:val="003809D8"/>
    <w:rsid w:val="00382003"/>
    <w:rsid w:val="00382C91"/>
    <w:rsid w:val="003837A1"/>
    <w:rsid w:val="003856C7"/>
    <w:rsid w:val="003867F8"/>
    <w:rsid w:val="00392409"/>
    <w:rsid w:val="00394575"/>
    <w:rsid w:val="003955BF"/>
    <w:rsid w:val="003960A0"/>
    <w:rsid w:val="00396C52"/>
    <w:rsid w:val="00397321"/>
    <w:rsid w:val="003A0BBC"/>
    <w:rsid w:val="003A176D"/>
    <w:rsid w:val="003A518F"/>
    <w:rsid w:val="003A51D4"/>
    <w:rsid w:val="003A6D36"/>
    <w:rsid w:val="003A7B71"/>
    <w:rsid w:val="003B0016"/>
    <w:rsid w:val="003B3648"/>
    <w:rsid w:val="003B4AA9"/>
    <w:rsid w:val="003B4F30"/>
    <w:rsid w:val="003B723B"/>
    <w:rsid w:val="003B78B2"/>
    <w:rsid w:val="003B7D0B"/>
    <w:rsid w:val="003C54E1"/>
    <w:rsid w:val="003D1B51"/>
    <w:rsid w:val="003D2FE7"/>
    <w:rsid w:val="003D34A3"/>
    <w:rsid w:val="003D3D33"/>
    <w:rsid w:val="003D5593"/>
    <w:rsid w:val="003D6856"/>
    <w:rsid w:val="003E05FF"/>
    <w:rsid w:val="003E1951"/>
    <w:rsid w:val="003E3DD2"/>
    <w:rsid w:val="003E6C3D"/>
    <w:rsid w:val="003E7B91"/>
    <w:rsid w:val="003E7F0C"/>
    <w:rsid w:val="003F1879"/>
    <w:rsid w:val="003F25D6"/>
    <w:rsid w:val="003F339C"/>
    <w:rsid w:val="003F4BC9"/>
    <w:rsid w:val="003F4FA8"/>
    <w:rsid w:val="003F617F"/>
    <w:rsid w:val="003F659E"/>
    <w:rsid w:val="003F6EC0"/>
    <w:rsid w:val="003F7A35"/>
    <w:rsid w:val="003F7E4F"/>
    <w:rsid w:val="003F7F82"/>
    <w:rsid w:val="004001CB"/>
    <w:rsid w:val="00400278"/>
    <w:rsid w:val="00402D63"/>
    <w:rsid w:val="00403508"/>
    <w:rsid w:val="00403BBA"/>
    <w:rsid w:val="00406524"/>
    <w:rsid w:val="004118C5"/>
    <w:rsid w:val="00413867"/>
    <w:rsid w:val="004144E9"/>
    <w:rsid w:val="00420C9F"/>
    <w:rsid w:val="00420EA5"/>
    <w:rsid w:val="00424973"/>
    <w:rsid w:val="00431DFD"/>
    <w:rsid w:val="00435361"/>
    <w:rsid w:val="004361FB"/>
    <w:rsid w:val="00440D06"/>
    <w:rsid w:val="00441132"/>
    <w:rsid w:val="004429E1"/>
    <w:rsid w:val="0044384F"/>
    <w:rsid w:val="00443F0C"/>
    <w:rsid w:val="004451CB"/>
    <w:rsid w:val="00446498"/>
    <w:rsid w:val="00446C0C"/>
    <w:rsid w:val="00452975"/>
    <w:rsid w:val="00452C82"/>
    <w:rsid w:val="00454097"/>
    <w:rsid w:val="00454BC0"/>
    <w:rsid w:val="004614CB"/>
    <w:rsid w:val="0046487B"/>
    <w:rsid w:val="00467A05"/>
    <w:rsid w:val="00471969"/>
    <w:rsid w:val="00472246"/>
    <w:rsid w:val="00472E31"/>
    <w:rsid w:val="00472F89"/>
    <w:rsid w:val="00473193"/>
    <w:rsid w:val="00473716"/>
    <w:rsid w:val="00475053"/>
    <w:rsid w:val="004757DE"/>
    <w:rsid w:val="00475A14"/>
    <w:rsid w:val="00475F20"/>
    <w:rsid w:val="00476C47"/>
    <w:rsid w:val="00481077"/>
    <w:rsid w:val="00482D0B"/>
    <w:rsid w:val="00483000"/>
    <w:rsid w:val="00483A60"/>
    <w:rsid w:val="00484260"/>
    <w:rsid w:val="00485C33"/>
    <w:rsid w:val="00492A82"/>
    <w:rsid w:val="00492D95"/>
    <w:rsid w:val="00493DBF"/>
    <w:rsid w:val="004971CA"/>
    <w:rsid w:val="0049749F"/>
    <w:rsid w:val="004A12A4"/>
    <w:rsid w:val="004A1D71"/>
    <w:rsid w:val="004A440A"/>
    <w:rsid w:val="004A58E1"/>
    <w:rsid w:val="004A7833"/>
    <w:rsid w:val="004B0467"/>
    <w:rsid w:val="004B12EC"/>
    <w:rsid w:val="004B1A59"/>
    <w:rsid w:val="004B2474"/>
    <w:rsid w:val="004B442B"/>
    <w:rsid w:val="004B4A4D"/>
    <w:rsid w:val="004C0256"/>
    <w:rsid w:val="004C18A9"/>
    <w:rsid w:val="004C2881"/>
    <w:rsid w:val="004C373A"/>
    <w:rsid w:val="004C5C5C"/>
    <w:rsid w:val="004C65D9"/>
    <w:rsid w:val="004D6047"/>
    <w:rsid w:val="004D6867"/>
    <w:rsid w:val="004E0B24"/>
    <w:rsid w:val="004E2785"/>
    <w:rsid w:val="004E2924"/>
    <w:rsid w:val="004E2B38"/>
    <w:rsid w:val="004E2F7D"/>
    <w:rsid w:val="004E302F"/>
    <w:rsid w:val="004E63F8"/>
    <w:rsid w:val="004E6F33"/>
    <w:rsid w:val="004E7670"/>
    <w:rsid w:val="004E7CAF"/>
    <w:rsid w:val="004F02EF"/>
    <w:rsid w:val="004F03D9"/>
    <w:rsid w:val="004F1738"/>
    <w:rsid w:val="004F4A27"/>
    <w:rsid w:val="005004D8"/>
    <w:rsid w:val="00501A6B"/>
    <w:rsid w:val="00502513"/>
    <w:rsid w:val="0050304D"/>
    <w:rsid w:val="00503228"/>
    <w:rsid w:val="00504C33"/>
    <w:rsid w:val="00506D66"/>
    <w:rsid w:val="00507E5E"/>
    <w:rsid w:val="005108CF"/>
    <w:rsid w:val="00510D71"/>
    <w:rsid w:val="00512344"/>
    <w:rsid w:val="00512614"/>
    <w:rsid w:val="00515761"/>
    <w:rsid w:val="005167BB"/>
    <w:rsid w:val="00517754"/>
    <w:rsid w:val="00523CEA"/>
    <w:rsid w:val="0052492D"/>
    <w:rsid w:val="00526504"/>
    <w:rsid w:val="0052755F"/>
    <w:rsid w:val="00530968"/>
    <w:rsid w:val="00531ABA"/>
    <w:rsid w:val="005343CB"/>
    <w:rsid w:val="005352CB"/>
    <w:rsid w:val="005360B5"/>
    <w:rsid w:val="00537D73"/>
    <w:rsid w:val="00540639"/>
    <w:rsid w:val="005409D7"/>
    <w:rsid w:val="00540EEA"/>
    <w:rsid w:val="00541871"/>
    <w:rsid w:val="00542609"/>
    <w:rsid w:val="00542C89"/>
    <w:rsid w:val="00542E71"/>
    <w:rsid w:val="00543450"/>
    <w:rsid w:val="00543946"/>
    <w:rsid w:val="005453AE"/>
    <w:rsid w:val="0054582A"/>
    <w:rsid w:val="00547803"/>
    <w:rsid w:val="0055120D"/>
    <w:rsid w:val="0055150F"/>
    <w:rsid w:val="00552EFB"/>
    <w:rsid w:val="00554458"/>
    <w:rsid w:val="0055479F"/>
    <w:rsid w:val="00554F70"/>
    <w:rsid w:val="005553A0"/>
    <w:rsid w:val="00555742"/>
    <w:rsid w:val="005562A7"/>
    <w:rsid w:val="00556396"/>
    <w:rsid w:val="005571AC"/>
    <w:rsid w:val="005573E5"/>
    <w:rsid w:val="00560701"/>
    <w:rsid w:val="005615DC"/>
    <w:rsid w:val="00562FAB"/>
    <w:rsid w:val="00563EF3"/>
    <w:rsid w:val="00564A3D"/>
    <w:rsid w:val="0056548A"/>
    <w:rsid w:val="00571CFC"/>
    <w:rsid w:val="00572533"/>
    <w:rsid w:val="00572636"/>
    <w:rsid w:val="00574CA9"/>
    <w:rsid w:val="005756AE"/>
    <w:rsid w:val="00581A8E"/>
    <w:rsid w:val="00583818"/>
    <w:rsid w:val="005838E2"/>
    <w:rsid w:val="0059166B"/>
    <w:rsid w:val="0059308A"/>
    <w:rsid w:val="00593E4A"/>
    <w:rsid w:val="00594A8F"/>
    <w:rsid w:val="005958B7"/>
    <w:rsid w:val="00595D40"/>
    <w:rsid w:val="00596CEE"/>
    <w:rsid w:val="005A0A9B"/>
    <w:rsid w:val="005A12A4"/>
    <w:rsid w:val="005A175E"/>
    <w:rsid w:val="005A46FF"/>
    <w:rsid w:val="005A5B0B"/>
    <w:rsid w:val="005A5D2A"/>
    <w:rsid w:val="005A5FE6"/>
    <w:rsid w:val="005A6E37"/>
    <w:rsid w:val="005A76CF"/>
    <w:rsid w:val="005B15DD"/>
    <w:rsid w:val="005B2BE8"/>
    <w:rsid w:val="005B2C67"/>
    <w:rsid w:val="005B3F3D"/>
    <w:rsid w:val="005B4C9C"/>
    <w:rsid w:val="005B7DFB"/>
    <w:rsid w:val="005B7FFC"/>
    <w:rsid w:val="005C136C"/>
    <w:rsid w:val="005C369D"/>
    <w:rsid w:val="005C3A6F"/>
    <w:rsid w:val="005C57B6"/>
    <w:rsid w:val="005C6910"/>
    <w:rsid w:val="005C7545"/>
    <w:rsid w:val="005C7C25"/>
    <w:rsid w:val="005D0B99"/>
    <w:rsid w:val="005D420E"/>
    <w:rsid w:val="005D700A"/>
    <w:rsid w:val="005E0284"/>
    <w:rsid w:val="005E15CB"/>
    <w:rsid w:val="005E2AFF"/>
    <w:rsid w:val="005E307C"/>
    <w:rsid w:val="005E35E2"/>
    <w:rsid w:val="005E3FD2"/>
    <w:rsid w:val="005E52EF"/>
    <w:rsid w:val="005E5B2D"/>
    <w:rsid w:val="005E767D"/>
    <w:rsid w:val="005F0E34"/>
    <w:rsid w:val="005F1B33"/>
    <w:rsid w:val="005F4F61"/>
    <w:rsid w:val="005F55A9"/>
    <w:rsid w:val="005F7432"/>
    <w:rsid w:val="005F781A"/>
    <w:rsid w:val="005F7DB0"/>
    <w:rsid w:val="0060053F"/>
    <w:rsid w:val="0060277C"/>
    <w:rsid w:val="0060320A"/>
    <w:rsid w:val="00603B1B"/>
    <w:rsid w:val="00613941"/>
    <w:rsid w:val="00615D07"/>
    <w:rsid w:val="006178FF"/>
    <w:rsid w:val="00620F38"/>
    <w:rsid w:val="0062240E"/>
    <w:rsid w:val="00622C31"/>
    <w:rsid w:val="00627030"/>
    <w:rsid w:val="00627BB6"/>
    <w:rsid w:val="00627E33"/>
    <w:rsid w:val="006319DD"/>
    <w:rsid w:val="00631B40"/>
    <w:rsid w:val="00632E8D"/>
    <w:rsid w:val="006349BD"/>
    <w:rsid w:val="00642AA7"/>
    <w:rsid w:val="00642D41"/>
    <w:rsid w:val="00643D98"/>
    <w:rsid w:val="00646056"/>
    <w:rsid w:val="00646173"/>
    <w:rsid w:val="006461B2"/>
    <w:rsid w:val="0064630D"/>
    <w:rsid w:val="00646669"/>
    <w:rsid w:val="00646BD0"/>
    <w:rsid w:val="0064771C"/>
    <w:rsid w:val="0065285F"/>
    <w:rsid w:val="00652A39"/>
    <w:rsid w:val="00652A85"/>
    <w:rsid w:val="0065311D"/>
    <w:rsid w:val="00655023"/>
    <w:rsid w:val="0065616D"/>
    <w:rsid w:val="006606E4"/>
    <w:rsid w:val="006614B5"/>
    <w:rsid w:val="00662599"/>
    <w:rsid w:val="00662643"/>
    <w:rsid w:val="0066408B"/>
    <w:rsid w:val="00664BEB"/>
    <w:rsid w:val="006661D4"/>
    <w:rsid w:val="00672249"/>
    <w:rsid w:val="0067251C"/>
    <w:rsid w:val="00672744"/>
    <w:rsid w:val="00674713"/>
    <w:rsid w:val="006764B5"/>
    <w:rsid w:val="00676F6C"/>
    <w:rsid w:val="00677D5E"/>
    <w:rsid w:val="006800BE"/>
    <w:rsid w:val="00683051"/>
    <w:rsid w:val="00683867"/>
    <w:rsid w:val="00684F25"/>
    <w:rsid w:val="0068540B"/>
    <w:rsid w:val="00686052"/>
    <w:rsid w:val="006867DB"/>
    <w:rsid w:val="006911A0"/>
    <w:rsid w:val="006913A8"/>
    <w:rsid w:val="00692AEB"/>
    <w:rsid w:val="0069519E"/>
    <w:rsid w:val="006951FA"/>
    <w:rsid w:val="0069573A"/>
    <w:rsid w:val="006A08AC"/>
    <w:rsid w:val="006A34F1"/>
    <w:rsid w:val="006A544B"/>
    <w:rsid w:val="006A5F4F"/>
    <w:rsid w:val="006A62EA"/>
    <w:rsid w:val="006A6357"/>
    <w:rsid w:val="006A66A9"/>
    <w:rsid w:val="006B0097"/>
    <w:rsid w:val="006B2351"/>
    <w:rsid w:val="006B3442"/>
    <w:rsid w:val="006B3B52"/>
    <w:rsid w:val="006B4804"/>
    <w:rsid w:val="006B75F2"/>
    <w:rsid w:val="006C15D7"/>
    <w:rsid w:val="006C1D3F"/>
    <w:rsid w:val="006C2A76"/>
    <w:rsid w:val="006C2CBE"/>
    <w:rsid w:val="006C6908"/>
    <w:rsid w:val="006D0693"/>
    <w:rsid w:val="006D0782"/>
    <w:rsid w:val="006D5C91"/>
    <w:rsid w:val="006E13ED"/>
    <w:rsid w:val="006E3B4F"/>
    <w:rsid w:val="006E4CC7"/>
    <w:rsid w:val="006E6F14"/>
    <w:rsid w:val="006E7B24"/>
    <w:rsid w:val="006E7CFE"/>
    <w:rsid w:val="006F0669"/>
    <w:rsid w:val="006F1AC6"/>
    <w:rsid w:val="006F3665"/>
    <w:rsid w:val="006F4F36"/>
    <w:rsid w:val="006F5EE3"/>
    <w:rsid w:val="006F5F73"/>
    <w:rsid w:val="006F69CA"/>
    <w:rsid w:val="006F6A84"/>
    <w:rsid w:val="007008B5"/>
    <w:rsid w:val="0070301C"/>
    <w:rsid w:val="0070343C"/>
    <w:rsid w:val="007037EA"/>
    <w:rsid w:val="00703B4A"/>
    <w:rsid w:val="00705B6E"/>
    <w:rsid w:val="0070681F"/>
    <w:rsid w:val="0071159A"/>
    <w:rsid w:val="00711AB0"/>
    <w:rsid w:val="0071282A"/>
    <w:rsid w:val="00715053"/>
    <w:rsid w:val="0071564C"/>
    <w:rsid w:val="00715F24"/>
    <w:rsid w:val="00717261"/>
    <w:rsid w:val="0072078C"/>
    <w:rsid w:val="00722657"/>
    <w:rsid w:val="00722EAE"/>
    <w:rsid w:val="00724C3B"/>
    <w:rsid w:val="007263C5"/>
    <w:rsid w:val="00727509"/>
    <w:rsid w:val="00727571"/>
    <w:rsid w:val="00730998"/>
    <w:rsid w:val="007319D2"/>
    <w:rsid w:val="007322FE"/>
    <w:rsid w:val="00732323"/>
    <w:rsid w:val="007345D7"/>
    <w:rsid w:val="00734DEF"/>
    <w:rsid w:val="0073515B"/>
    <w:rsid w:val="007363E3"/>
    <w:rsid w:val="00740909"/>
    <w:rsid w:val="00741AEE"/>
    <w:rsid w:val="00742AB6"/>
    <w:rsid w:val="007440A0"/>
    <w:rsid w:val="00744BD7"/>
    <w:rsid w:val="007450D9"/>
    <w:rsid w:val="00745AEC"/>
    <w:rsid w:val="00746371"/>
    <w:rsid w:val="007463EF"/>
    <w:rsid w:val="007505C3"/>
    <w:rsid w:val="00750DB5"/>
    <w:rsid w:val="007517D4"/>
    <w:rsid w:val="007521BD"/>
    <w:rsid w:val="00752229"/>
    <w:rsid w:val="00754205"/>
    <w:rsid w:val="0075518B"/>
    <w:rsid w:val="00757573"/>
    <w:rsid w:val="0075785C"/>
    <w:rsid w:val="00760CC9"/>
    <w:rsid w:val="00760EF7"/>
    <w:rsid w:val="007611A2"/>
    <w:rsid w:val="00763AF6"/>
    <w:rsid w:val="0076423E"/>
    <w:rsid w:val="0076683A"/>
    <w:rsid w:val="00767829"/>
    <w:rsid w:val="00775308"/>
    <w:rsid w:val="00776DAC"/>
    <w:rsid w:val="0077719B"/>
    <w:rsid w:val="00777CD9"/>
    <w:rsid w:val="00781E83"/>
    <w:rsid w:val="00782ED6"/>
    <w:rsid w:val="0078683A"/>
    <w:rsid w:val="0078766B"/>
    <w:rsid w:val="0079010A"/>
    <w:rsid w:val="007932F9"/>
    <w:rsid w:val="007938F7"/>
    <w:rsid w:val="007951D3"/>
    <w:rsid w:val="00795330"/>
    <w:rsid w:val="0079671D"/>
    <w:rsid w:val="00796C5F"/>
    <w:rsid w:val="007A2DA9"/>
    <w:rsid w:val="007A3F96"/>
    <w:rsid w:val="007A453E"/>
    <w:rsid w:val="007A5A27"/>
    <w:rsid w:val="007A78D6"/>
    <w:rsid w:val="007B03EB"/>
    <w:rsid w:val="007B0F12"/>
    <w:rsid w:val="007B1CD0"/>
    <w:rsid w:val="007B2A10"/>
    <w:rsid w:val="007B4682"/>
    <w:rsid w:val="007B5559"/>
    <w:rsid w:val="007B56EE"/>
    <w:rsid w:val="007B6F49"/>
    <w:rsid w:val="007B7116"/>
    <w:rsid w:val="007B716C"/>
    <w:rsid w:val="007C2C2E"/>
    <w:rsid w:val="007C57C5"/>
    <w:rsid w:val="007C71C2"/>
    <w:rsid w:val="007D2B8B"/>
    <w:rsid w:val="007D422C"/>
    <w:rsid w:val="007D49EC"/>
    <w:rsid w:val="007D523A"/>
    <w:rsid w:val="007D5CC8"/>
    <w:rsid w:val="007D7EC1"/>
    <w:rsid w:val="007E081C"/>
    <w:rsid w:val="007E08E1"/>
    <w:rsid w:val="007E14CC"/>
    <w:rsid w:val="007E16EF"/>
    <w:rsid w:val="007E27A2"/>
    <w:rsid w:val="007E31C6"/>
    <w:rsid w:val="007E4C56"/>
    <w:rsid w:val="007E4C70"/>
    <w:rsid w:val="007E54CB"/>
    <w:rsid w:val="007E5D29"/>
    <w:rsid w:val="007E673C"/>
    <w:rsid w:val="007E6FC4"/>
    <w:rsid w:val="007E7032"/>
    <w:rsid w:val="007F1D02"/>
    <w:rsid w:val="007F3AFE"/>
    <w:rsid w:val="007F7313"/>
    <w:rsid w:val="007F788C"/>
    <w:rsid w:val="00802344"/>
    <w:rsid w:val="00802719"/>
    <w:rsid w:val="00802CE1"/>
    <w:rsid w:val="00804EA1"/>
    <w:rsid w:val="00806251"/>
    <w:rsid w:val="00806322"/>
    <w:rsid w:val="008067AC"/>
    <w:rsid w:val="00807876"/>
    <w:rsid w:val="0081211F"/>
    <w:rsid w:val="00812907"/>
    <w:rsid w:val="00812F62"/>
    <w:rsid w:val="00814A5F"/>
    <w:rsid w:val="00815CE7"/>
    <w:rsid w:val="008160F8"/>
    <w:rsid w:val="008172F5"/>
    <w:rsid w:val="008200A0"/>
    <w:rsid w:val="008251CB"/>
    <w:rsid w:val="00825491"/>
    <w:rsid w:val="00830F5C"/>
    <w:rsid w:val="008314ED"/>
    <w:rsid w:val="00834406"/>
    <w:rsid w:val="00835DA6"/>
    <w:rsid w:val="00841514"/>
    <w:rsid w:val="00841D09"/>
    <w:rsid w:val="00842E7B"/>
    <w:rsid w:val="00845293"/>
    <w:rsid w:val="008468F8"/>
    <w:rsid w:val="00846E2A"/>
    <w:rsid w:val="008471C6"/>
    <w:rsid w:val="008475B8"/>
    <w:rsid w:val="00847C20"/>
    <w:rsid w:val="0085182E"/>
    <w:rsid w:val="008567EE"/>
    <w:rsid w:val="0085701B"/>
    <w:rsid w:val="008575C0"/>
    <w:rsid w:val="00857BCF"/>
    <w:rsid w:val="00865985"/>
    <w:rsid w:val="0086621B"/>
    <w:rsid w:val="00867092"/>
    <w:rsid w:val="00871383"/>
    <w:rsid w:val="00873E9D"/>
    <w:rsid w:val="00875702"/>
    <w:rsid w:val="0087647A"/>
    <w:rsid w:val="008772D9"/>
    <w:rsid w:val="00882D81"/>
    <w:rsid w:val="008836B1"/>
    <w:rsid w:val="00883B89"/>
    <w:rsid w:val="008845D3"/>
    <w:rsid w:val="0088464F"/>
    <w:rsid w:val="00885956"/>
    <w:rsid w:val="008863CD"/>
    <w:rsid w:val="0089157C"/>
    <w:rsid w:val="008918D2"/>
    <w:rsid w:val="0089383A"/>
    <w:rsid w:val="00894888"/>
    <w:rsid w:val="00894FA3"/>
    <w:rsid w:val="00895EFB"/>
    <w:rsid w:val="008968FB"/>
    <w:rsid w:val="00896A8F"/>
    <w:rsid w:val="00896FEA"/>
    <w:rsid w:val="00897BCC"/>
    <w:rsid w:val="008A0F37"/>
    <w:rsid w:val="008A5146"/>
    <w:rsid w:val="008A6CB1"/>
    <w:rsid w:val="008A6F30"/>
    <w:rsid w:val="008B0A30"/>
    <w:rsid w:val="008B3D38"/>
    <w:rsid w:val="008B48D3"/>
    <w:rsid w:val="008B6856"/>
    <w:rsid w:val="008C1D0A"/>
    <w:rsid w:val="008C38C6"/>
    <w:rsid w:val="008C4E77"/>
    <w:rsid w:val="008C506C"/>
    <w:rsid w:val="008C5F44"/>
    <w:rsid w:val="008C766A"/>
    <w:rsid w:val="008D0706"/>
    <w:rsid w:val="008D0D3A"/>
    <w:rsid w:val="008D122E"/>
    <w:rsid w:val="008D315C"/>
    <w:rsid w:val="008D3192"/>
    <w:rsid w:val="008D39D7"/>
    <w:rsid w:val="008D47AF"/>
    <w:rsid w:val="008D6B60"/>
    <w:rsid w:val="008D7CC8"/>
    <w:rsid w:val="008E0D1A"/>
    <w:rsid w:val="008E1C33"/>
    <w:rsid w:val="008E2567"/>
    <w:rsid w:val="008E2E40"/>
    <w:rsid w:val="008E39BF"/>
    <w:rsid w:val="008E4FED"/>
    <w:rsid w:val="008E6C91"/>
    <w:rsid w:val="008F0290"/>
    <w:rsid w:val="008F5B20"/>
    <w:rsid w:val="008F6533"/>
    <w:rsid w:val="008F6FE3"/>
    <w:rsid w:val="00900596"/>
    <w:rsid w:val="00900BE4"/>
    <w:rsid w:val="00902E46"/>
    <w:rsid w:val="00903412"/>
    <w:rsid w:val="00903C6C"/>
    <w:rsid w:val="00904F78"/>
    <w:rsid w:val="009052C9"/>
    <w:rsid w:val="00905A72"/>
    <w:rsid w:val="0091122D"/>
    <w:rsid w:val="00912AB6"/>
    <w:rsid w:val="0091332D"/>
    <w:rsid w:val="0092381A"/>
    <w:rsid w:val="009242A9"/>
    <w:rsid w:val="00927889"/>
    <w:rsid w:val="009303E2"/>
    <w:rsid w:val="009309CB"/>
    <w:rsid w:val="00932BEE"/>
    <w:rsid w:val="009334D4"/>
    <w:rsid w:val="00933FBF"/>
    <w:rsid w:val="00934976"/>
    <w:rsid w:val="00935DD1"/>
    <w:rsid w:val="00936600"/>
    <w:rsid w:val="009369AC"/>
    <w:rsid w:val="00940176"/>
    <w:rsid w:val="00941A92"/>
    <w:rsid w:val="009420B6"/>
    <w:rsid w:val="0094539C"/>
    <w:rsid w:val="00945653"/>
    <w:rsid w:val="00945F7D"/>
    <w:rsid w:val="009517EB"/>
    <w:rsid w:val="009535F6"/>
    <w:rsid w:val="00954249"/>
    <w:rsid w:val="00954CCD"/>
    <w:rsid w:val="00961FBC"/>
    <w:rsid w:val="00965F1C"/>
    <w:rsid w:val="009670BC"/>
    <w:rsid w:val="00973227"/>
    <w:rsid w:val="0097324D"/>
    <w:rsid w:val="00973414"/>
    <w:rsid w:val="00975958"/>
    <w:rsid w:val="00975B03"/>
    <w:rsid w:val="00976241"/>
    <w:rsid w:val="00976B55"/>
    <w:rsid w:val="00981F0A"/>
    <w:rsid w:val="00983F6D"/>
    <w:rsid w:val="00984262"/>
    <w:rsid w:val="00984C8D"/>
    <w:rsid w:val="00985E35"/>
    <w:rsid w:val="00985E9B"/>
    <w:rsid w:val="00990A77"/>
    <w:rsid w:val="00990F3B"/>
    <w:rsid w:val="00991C7D"/>
    <w:rsid w:val="00992FCD"/>
    <w:rsid w:val="00993A17"/>
    <w:rsid w:val="0099402D"/>
    <w:rsid w:val="00994B93"/>
    <w:rsid w:val="00995FEC"/>
    <w:rsid w:val="00996070"/>
    <w:rsid w:val="009A1867"/>
    <w:rsid w:val="009A2808"/>
    <w:rsid w:val="009A2DFD"/>
    <w:rsid w:val="009A4C79"/>
    <w:rsid w:val="009B18F4"/>
    <w:rsid w:val="009B4C3A"/>
    <w:rsid w:val="009B5D02"/>
    <w:rsid w:val="009B5F5A"/>
    <w:rsid w:val="009B612F"/>
    <w:rsid w:val="009C00CE"/>
    <w:rsid w:val="009C082B"/>
    <w:rsid w:val="009C0F88"/>
    <w:rsid w:val="009C197A"/>
    <w:rsid w:val="009C3967"/>
    <w:rsid w:val="009C5287"/>
    <w:rsid w:val="009C5647"/>
    <w:rsid w:val="009D0AA7"/>
    <w:rsid w:val="009D3642"/>
    <w:rsid w:val="009D3689"/>
    <w:rsid w:val="009D46DF"/>
    <w:rsid w:val="009D4780"/>
    <w:rsid w:val="009D48E3"/>
    <w:rsid w:val="009D518C"/>
    <w:rsid w:val="009D764E"/>
    <w:rsid w:val="009E0254"/>
    <w:rsid w:val="009E0B45"/>
    <w:rsid w:val="009E165B"/>
    <w:rsid w:val="009E577E"/>
    <w:rsid w:val="009E60E0"/>
    <w:rsid w:val="009E7EC9"/>
    <w:rsid w:val="009F1BDE"/>
    <w:rsid w:val="009F24EF"/>
    <w:rsid w:val="009F4EE6"/>
    <w:rsid w:val="009F5C7D"/>
    <w:rsid w:val="009F5CB2"/>
    <w:rsid w:val="009F5CE5"/>
    <w:rsid w:val="009F6738"/>
    <w:rsid w:val="009F689B"/>
    <w:rsid w:val="009F695C"/>
    <w:rsid w:val="009F7603"/>
    <w:rsid w:val="009F79FF"/>
    <w:rsid w:val="009F7E70"/>
    <w:rsid w:val="00A00CFE"/>
    <w:rsid w:val="00A013CE"/>
    <w:rsid w:val="00A051F3"/>
    <w:rsid w:val="00A05A05"/>
    <w:rsid w:val="00A071AE"/>
    <w:rsid w:val="00A0726B"/>
    <w:rsid w:val="00A10443"/>
    <w:rsid w:val="00A112A8"/>
    <w:rsid w:val="00A13E31"/>
    <w:rsid w:val="00A148F3"/>
    <w:rsid w:val="00A1799E"/>
    <w:rsid w:val="00A17B99"/>
    <w:rsid w:val="00A20AE8"/>
    <w:rsid w:val="00A23E80"/>
    <w:rsid w:val="00A24455"/>
    <w:rsid w:val="00A329A9"/>
    <w:rsid w:val="00A34CF1"/>
    <w:rsid w:val="00A360A1"/>
    <w:rsid w:val="00A3668A"/>
    <w:rsid w:val="00A36E4F"/>
    <w:rsid w:val="00A41B17"/>
    <w:rsid w:val="00A41FAA"/>
    <w:rsid w:val="00A4298B"/>
    <w:rsid w:val="00A50029"/>
    <w:rsid w:val="00A50870"/>
    <w:rsid w:val="00A52DD8"/>
    <w:rsid w:val="00A547E1"/>
    <w:rsid w:val="00A553E2"/>
    <w:rsid w:val="00A5642E"/>
    <w:rsid w:val="00A62C8B"/>
    <w:rsid w:val="00A63FD5"/>
    <w:rsid w:val="00A64202"/>
    <w:rsid w:val="00A64644"/>
    <w:rsid w:val="00A66074"/>
    <w:rsid w:val="00A71D40"/>
    <w:rsid w:val="00A73493"/>
    <w:rsid w:val="00A75E76"/>
    <w:rsid w:val="00A76277"/>
    <w:rsid w:val="00A76EB5"/>
    <w:rsid w:val="00A77B71"/>
    <w:rsid w:val="00A804C9"/>
    <w:rsid w:val="00A80BC1"/>
    <w:rsid w:val="00A813C9"/>
    <w:rsid w:val="00A82009"/>
    <w:rsid w:val="00A8333B"/>
    <w:rsid w:val="00A87279"/>
    <w:rsid w:val="00A94387"/>
    <w:rsid w:val="00A9586D"/>
    <w:rsid w:val="00AA2F2F"/>
    <w:rsid w:val="00AA4984"/>
    <w:rsid w:val="00AA51A9"/>
    <w:rsid w:val="00AA5431"/>
    <w:rsid w:val="00AB7ADF"/>
    <w:rsid w:val="00AC18C1"/>
    <w:rsid w:val="00AC1FDD"/>
    <w:rsid w:val="00AC28AC"/>
    <w:rsid w:val="00AC2A75"/>
    <w:rsid w:val="00AC3C6C"/>
    <w:rsid w:val="00AC4449"/>
    <w:rsid w:val="00AC4FF1"/>
    <w:rsid w:val="00AC576F"/>
    <w:rsid w:val="00AC7AF3"/>
    <w:rsid w:val="00AD08F0"/>
    <w:rsid w:val="00AD1129"/>
    <w:rsid w:val="00AD1654"/>
    <w:rsid w:val="00AD32D8"/>
    <w:rsid w:val="00AE10F1"/>
    <w:rsid w:val="00AE1B8D"/>
    <w:rsid w:val="00AE2179"/>
    <w:rsid w:val="00AE2DD1"/>
    <w:rsid w:val="00AE32A0"/>
    <w:rsid w:val="00AE6C87"/>
    <w:rsid w:val="00AE7776"/>
    <w:rsid w:val="00AE779E"/>
    <w:rsid w:val="00AF0BB8"/>
    <w:rsid w:val="00AF3690"/>
    <w:rsid w:val="00AF47FA"/>
    <w:rsid w:val="00AF49ED"/>
    <w:rsid w:val="00AF69CC"/>
    <w:rsid w:val="00AF7F46"/>
    <w:rsid w:val="00B05A7B"/>
    <w:rsid w:val="00B129CC"/>
    <w:rsid w:val="00B158EB"/>
    <w:rsid w:val="00B17AF4"/>
    <w:rsid w:val="00B24B66"/>
    <w:rsid w:val="00B27A8E"/>
    <w:rsid w:val="00B27BB7"/>
    <w:rsid w:val="00B27F3F"/>
    <w:rsid w:val="00B31D96"/>
    <w:rsid w:val="00B32BEB"/>
    <w:rsid w:val="00B36AB1"/>
    <w:rsid w:val="00B370F3"/>
    <w:rsid w:val="00B37660"/>
    <w:rsid w:val="00B40F9A"/>
    <w:rsid w:val="00B4634E"/>
    <w:rsid w:val="00B47B8C"/>
    <w:rsid w:val="00B50341"/>
    <w:rsid w:val="00B506C5"/>
    <w:rsid w:val="00B55FE3"/>
    <w:rsid w:val="00B57CF6"/>
    <w:rsid w:val="00B57E2D"/>
    <w:rsid w:val="00B61C11"/>
    <w:rsid w:val="00B620C3"/>
    <w:rsid w:val="00B6552B"/>
    <w:rsid w:val="00B701FE"/>
    <w:rsid w:val="00B718E3"/>
    <w:rsid w:val="00B71D56"/>
    <w:rsid w:val="00B72946"/>
    <w:rsid w:val="00B735CE"/>
    <w:rsid w:val="00B736C4"/>
    <w:rsid w:val="00B736C5"/>
    <w:rsid w:val="00B75A80"/>
    <w:rsid w:val="00B75AFF"/>
    <w:rsid w:val="00B80F3E"/>
    <w:rsid w:val="00B81D7B"/>
    <w:rsid w:val="00B81FCC"/>
    <w:rsid w:val="00B838BC"/>
    <w:rsid w:val="00B83924"/>
    <w:rsid w:val="00B8462B"/>
    <w:rsid w:val="00B863B7"/>
    <w:rsid w:val="00B86E82"/>
    <w:rsid w:val="00B87C62"/>
    <w:rsid w:val="00B87D62"/>
    <w:rsid w:val="00B90A1A"/>
    <w:rsid w:val="00B91634"/>
    <w:rsid w:val="00B93460"/>
    <w:rsid w:val="00B934A2"/>
    <w:rsid w:val="00B9366E"/>
    <w:rsid w:val="00B93BBC"/>
    <w:rsid w:val="00BA0A29"/>
    <w:rsid w:val="00BA0C8D"/>
    <w:rsid w:val="00BA2670"/>
    <w:rsid w:val="00BA3360"/>
    <w:rsid w:val="00BA3A04"/>
    <w:rsid w:val="00BA64D3"/>
    <w:rsid w:val="00BA72BA"/>
    <w:rsid w:val="00BA769D"/>
    <w:rsid w:val="00BB4D86"/>
    <w:rsid w:val="00BB6918"/>
    <w:rsid w:val="00BB75B5"/>
    <w:rsid w:val="00BC1AF1"/>
    <w:rsid w:val="00BC313E"/>
    <w:rsid w:val="00BC3411"/>
    <w:rsid w:val="00BD1A0F"/>
    <w:rsid w:val="00BD29E4"/>
    <w:rsid w:val="00BD4074"/>
    <w:rsid w:val="00BD4B8C"/>
    <w:rsid w:val="00BD4EAB"/>
    <w:rsid w:val="00BD5086"/>
    <w:rsid w:val="00BD514E"/>
    <w:rsid w:val="00BD6AE3"/>
    <w:rsid w:val="00BD7085"/>
    <w:rsid w:val="00BD731F"/>
    <w:rsid w:val="00BE07EB"/>
    <w:rsid w:val="00BE08D1"/>
    <w:rsid w:val="00BE0F39"/>
    <w:rsid w:val="00BE103B"/>
    <w:rsid w:val="00BE3B85"/>
    <w:rsid w:val="00BE7F1F"/>
    <w:rsid w:val="00BF000E"/>
    <w:rsid w:val="00BF0A60"/>
    <w:rsid w:val="00BF0F70"/>
    <w:rsid w:val="00BF1927"/>
    <w:rsid w:val="00BF1CBA"/>
    <w:rsid w:val="00BF294A"/>
    <w:rsid w:val="00BF2C05"/>
    <w:rsid w:val="00BF5709"/>
    <w:rsid w:val="00BF5DE1"/>
    <w:rsid w:val="00BF65F7"/>
    <w:rsid w:val="00BF7B9A"/>
    <w:rsid w:val="00C007B2"/>
    <w:rsid w:val="00C00E9B"/>
    <w:rsid w:val="00C016C9"/>
    <w:rsid w:val="00C0213C"/>
    <w:rsid w:val="00C029C7"/>
    <w:rsid w:val="00C04472"/>
    <w:rsid w:val="00C0475D"/>
    <w:rsid w:val="00C05B96"/>
    <w:rsid w:val="00C06470"/>
    <w:rsid w:val="00C10484"/>
    <w:rsid w:val="00C1166B"/>
    <w:rsid w:val="00C11BE3"/>
    <w:rsid w:val="00C12AF8"/>
    <w:rsid w:val="00C13629"/>
    <w:rsid w:val="00C13A42"/>
    <w:rsid w:val="00C13EFD"/>
    <w:rsid w:val="00C166B3"/>
    <w:rsid w:val="00C209F6"/>
    <w:rsid w:val="00C24C4E"/>
    <w:rsid w:val="00C3065D"/>
    <w:rsid w:val="00C30C1C"/>
    <w:rsid w:val="00C31570"/>
    <w:rsid w:val="00C324B0"/>
    <w:rsid w:val="00C329AD"/>
    <w:rsid w:val="00C33745"/>
    <w:rsid w:val="00C341DE"/>
    <w:rsid w:val="00C3680C"/>
    <w:rsid w:val="00C37072"/>
    <w:rsid w:val="00C37346"/>
    <w:rsid w:val="00C408AA"/>
    <w:rsid w:val="00C42824"/>
    <w:rsid w:val="00C43829"/>
    <w:rsid w:val="00C43C32"/>
    <w:rsid w:val="00C447AF"/>
    <w:rsid w:val="00C44D40"/>
    <w:rsid w:val="00C452BE"/>
    <w:rsid w:val="00C455E1"/>
    <w:rsid w:val="00C458DF"/>
    <w:rsid w:val="00C45BB0"/>
    <w:rsid w:val="00C464A2"/>
    <w:rsid w:val="00C4684B"/>
    <w:rsid w:val="00C47530"/>
    <w:rsid w:val="00C479DD"/>
    <w:rsid w:val="00C51734"/>
    <w:rsid w:val="00C530A9"/>
    <w:rsid w:val="00C542C5"/>
    <w:rsid w:val="00C55E51"/>
    <w:rsid w:val="00C56A5B"/>
    <w:rsid w:val="00C63402"/>
    <w:rsid w:val="00C6416F"/>
    <w:rsid w:val="00C64309"/>
    <w:rsid w:val="00C64B19"/>
    <w:rsid w:val="00C66396"/>
    <w:rsid w:val="00C6709E"/>
    <w:rsid w:val="00C670E3"/>
    <w:rsid w:val="00C71682"/>
    <w:rsid w:val="00C72AD4"/>
    <w:rsid w:val="00C733A4"/>
    <w:rsid w:val="00C73BE7"/>
    <w:rsid w:val="00C75078"/>
    <w:rsid w:val="00C75606"/>
    <w:rsid w:val="00C8046C"/>
    <w:rsid w:val="00C8272D"/>
    <w:rsid w:val="00C8276A"/>
    <w:rsid w:val="00C83F3F"/>
    <w:rsid w:val="00C84B95"/>
    <w:rsid w:val="00C86042"/>
    <w:rsid w:val="00C91C74"/>
    <w:rsid w:val="00C93088"/>
    <w:rsid w:val="00C943E6"/>
    <w:rsid w:val="00C94AAA"/>
    <w:rsid w:val="00C96602"/>
    <w:rsid w:val="00C97309"/>
    <w:rsid w:val="00C97691"/>
    <w:rsid w:val="00C97E07"/>
    <w:rsid w:val="00CA1CB7"/>
    <w:rsid w:val="00CA3AF0"/>
    <w:rsid w:val="00CA415A"/>
    <w:rsid w:val="00CA5EF4"/>
    <w:rsid w:val="00CA6625"/>
    <w:rsid w:val="00CA6DBA"/>
    <w:rsid w:val="00CB2329"/>
    <w:rsid w:val="00CC250E"/>
    <w:rsid w:val="00CC284C"/>
    <w:rsid w:val="00CC3A66"/>
    <w:rsid w:val="00CC539F"/>
    <w:rsid w:val="00CC5A2D"/>
    <w:rsid w:val="00CC7554"/>
    <w:rsid w:val="00CC7FB4"/>
    <w:rsid w:val="00CD28CA"/>
    <w:rsid w:val="00CD2A70"/>
    <w:rsid w:val="00CD3B2D"/>
    <w:rsid w:val="00CD3D54"/>
    <w:rsid w:val="00CD499E"/>
    <w:rsid w:val="00CD6763"/>
    <w:rsid w:val="00CD6BA4"/>
    <w:rsid w:val="00CD7192"/>
    <w:rsid w:val="00CE579A"/>
    <w:rsid w:val="00CE6044"/>
    <w:rsid w:val="00CE6954"/>
    <w:rsid w:val="00CF0E7A"/>
    <w:rsid w:val="00CF1685"/>
    <w:rsid w:val="00CF3C84"/>
    <w:rsid w:val="00CF3D5B"/>
    <w:rsid w:val="00CF44BA"/>
    <w:rsid w:val="00CF485E"/>
    <w:rsid w:val="00CF4CA4"/>
    <w:rsid w:val="00CF5CDC"/>
    <w:rsid w:val="00CF6605"/>
    <w:rsid w:val="00CF70A6"/>
    <w:rsid w:val="00CF7998"/>
    <w:rsid w:val="00D005DB"/>
    <w:rsid w:val="00D00D8B"/>
    <w:rsid w:val="00D02C24"/>
    <w:rsid w:val="00D02C76"/>
    <w:rsid w:val="00D03CC7"/>
    <w:rsid w:val="00D03EA1"/>
    <w:rsid w:val="00D03FD3"/>
    <w:rsid w:val="00D05265"/>
    <w:rsid w:val="00D06235"/>
    <w:rsid w:val="00D12605"/>
    <w:rsid w:val="00D137FD"/>
    <w:rsid w:val="00D15713"/>
    <w:rsid w:val="00D2603C"/>
    <w:rsid w:val="00D26124"/>
    <w:rsid w:val="00D2762A"/>
    <w:rsid w:val="00D279F8"/>
    <w:rsid w:val="00D30FA0"/>
    <w:rsid w:val="00D319A0"/>
    <w:rsid w:val="00D328EB"/>
    <w:rsid w:val="00D3311F"/>
    <w:rsid w:val="00D333BA"/>
    <w:rsid w:val="00D33F30"/>
    <w:rsid w:val="00D34AA0"/>
    <w:rsid w:val="00D44FC0"/>
    <w:rsid w:val="00D47559"/>
    <w:rsid w:val="00D50884"/>
    <w:rsid w:val="00D52066"/>
    <w:rsid w:val="00D54969"/>
    <w:rsid w:val="00D56702"/>
    <w:rsid w:val="00D56EB5"/>
    <w:rsid w:val="00D57939"/>
    <w:rsid w:val="00D607FF"/>
    <w:rsid w:val="00D61476"/>
    <w:rsid w:val="00D64BEB"/>
    <w:rsid w:val="00D65957"/>
    <w:rsid w:val="00D65E7B"/>
    <w:rsid w:val="00D66A00"/>
    <w:rsid w:val="00D70BC6"/>
    <w:rsid w:val="00D72389"/>
    <w:rsid w:val="00D74400"/>
    <w:rsid w:val="00D75EAD"/>
    <w:rsid w:val="00D81015"/>
    <w:rsid w:val="00D83418"/>
    <w:rsid w:val="00D8559E"/>
    <w:rsid w:val="00D86255"/>
    <w:rsid w:val="00D86CAD"/>
    <w:rsid w:val="00D90D63"/>
    <w:rsid w:val="00D910C9"/>
    <w:rsid w:val="00D91B4A"/>
    <w:rsid w:val="00D92127"/>
    <w:rsid w:val="00D93D36"/>
    <w:rsid w:val="00D95C3F"/>
    <w:rsid w:val="00D96BC5"/>
    <w:rsid w:val="00D97FA2"/>
    <w:rsid w:val="00DA0D72"/>
    <w:rsid w:val="00DA193D"/>
    <w:rsid w:val="00DA240F"/>
    <w:rsid w:val="00DA3B79"/>
    <w:rsid w:val="00DA3CC5"/>
    <w:rsid w:val="00DA5025"/>
    <w:rsid w:val="00DA5D63"/>
    <w:rsid w:val="00DA612F"/>
    <w:rsid w:val="00DA7906"/>
    <w:rsid w:val="00DB12F5"/>
    <w:rsid w:val="00DB1BC9"/>
    <w:rsid w:val="00DB30DC"/>
    <w:rsid w:val="00DB4F50"/>
    <w:rsid w:val="00DB5831"/>
    <w:rsid w:val="00DB5F7E"/>
    <w:rsid w:val="00DB74C7"/>
    <w:rsid w:val="00DB7BE2"/>
    <w:rsid w:val="00DC0923"/>
    <w:rsid w:val="00DC0B09"/>
    <w:rsid w:val="00DC1098"/>
    <w:rsid w:val="00DC2DDE"/>
    <w:rsid w:val="00DC3F7F"/>
    <w:rsid w:val="00DC7660"/>
    <w:rsid w:val="00DD0E65"/>
    <w:rsid w:val="00DD3636"/>
    <w:rsid w:val="00DD4226"/>
    <w:rsid w:val="00DD4B53"/>
    <w:rsid w:val="00DD5F57"/>
    <w:rsid w:val="00DE0B2F"/>
    <w:rsid w:val="00DE2A5C"/>
    <w:rsid w:val="00DE3F68"/>
    <w:rsid w:val="00DE4D84"/>
    <w:rsid w:val="00DE5FB0"/>
    <w:rsid w:val="00DE66C1"/>
    <w:rsid w:val="00DE7AD5"/>
    <w:rsid w:val="00DF2BD9"/>
    <w:rsid w:val="00DF38CB"/>
    <w:rsid w:val="00DF3AEA"/>
    <w:rsid w:val="00DF5E05"/>
    <w:rsid w:val="00DF7BFB"/>
    <w:rsid w:val="00E0511E"/>
    <w:rsid w:val="00E05565"/>
    <w:rsid w:val="00E070D8"/>
    <w:rsid w:val="00E1080C"/>
    <w:rsid w:val="00E10D4D"/>
    <w:rsid w:val="00E140D3"/>
    <w:rsid w:val="00E14DE9"/>
    <w:rsid w:val="00E15364"/>
    <w:rsid w:val="00E15C56"/>
    <w:rsid w:val="00E16DEB"/>
    <w:rsid w:val="00E16F40"/>
    <w:rsid w:val="00E20195"/>
    <w:rsid w:val="00E246D3"/>
    <w:rsid w:val="00E258B5"/>
    <w:rsid w:val="00E26802"/>
    <w:rsid w:val="00E26AB0"/>
    <w:rsid w:val="00E27EE6"/>
    <w:rsid w:val="00E31327"/>
    <w:rsid w:val="00E3218E"/>
    <w:rsid w:val="00E36FDE"/>
    <w:rsid w:val="00E41B8E"/>
    <w:rsid w:val="00E43EC6"/>
    <w:rsid w:val="00E44D7C"/>
    <w:rsid w:val="00E46107"/>
    <w:rsid w:val="00E47ABA"/>
    <w:rsid w:val="00E47E7A"/>
    <w:rsid w:val="00E50345"/>
    <w:rsid w:val="00E50BD3"/>
    <w:rsid w:val="00E527D9"/>
    <w:rsid w:val="00E551FA"/>
    <w:rsid w:val="00E5575F"/>
    <w:rsid w:val="00E55E87"/>
    <w:rsid w:val="00E5642D"/>
    <w:rsid w:val="00E567C7"/>
    <w:rsid w:val="00E5738E"/>
    <w:rsid w:val="00E57550"/>
    <w:rsid w:val="00E60872"/>
    <w:rsid w:val="00E6133E"/>
    <w:rsid w:val="00E63209"/>
    <w:rsid w:val="00E6525C"/>
    <w:rsid w:val="00E65C5B"/>
    <w:rsid w:val="00E70677"/>
    <w:rsid w:val="00E70E74"/>
    <w:rsid w:val="00E72DDA"/>
    <w:rsid w:val="00E739F6"/>
    <w:rsid w:val="00E73BA2"/>
    <w:rsid w:val="00E757F6"/>
    <w:rsid w:val="00E75D2F"/>
    <w:rsid w:val="00E7644B"/>
    <w:rsid w:val="00E76938"/>
    <w:rsid w:val="00E812C5"/>
    <w:rsid w:val="00E81C99"/>
    <w:rsid w:val="00E82685"/>
    <w:rsid w:val="00E82E32"/>
    <w:rsid w:val="00E83598"/>
    <w:rsid w:val="00E83C55"/>
    <w:rsid w:val="00E8431C"/>
    <w:rsid w:val="00E8450B"/>
    <w:rsid w:val="00E84BFD"/>
    <w:rsid w:val="00E91E1E"/>
    <w:rsid w:val="00E920D2"/>
    <w:rsid w:val="00E96C9F"/>
    <w:rsid w:val="00E97D28"/>
    <w:rsid w:val="00EA0DAB"/>
    <w:rsid w:val="00EA153D"/>
    <w:rsid w:val="00EA190D"/>
    <w:rsid w:val="00EA2F09"/>
    <w:rsid w:val="00EA56DB"/>
    <w:rsid w:val="00EA619B"/>
    <w:rsid w:val="00EA6B83"/>
    <w:rsid w:val="00EB0FE8"/>
    <w:rsid w:val="00EB7631"/>
    <w:rsid w:val="00EB7870"/>
    <w:rsid w:val="00EC47B4"/>
    <w:rsid w:val="00EC55BE"/>
    <w:rsid w:val="00EC5B76"/>
    <w:rsid w:val="00EC716D"/>
    <w:rsid w:val="00EC7E37"/>
    <w:rsid w:val="00ED1342"/>
    <w:rsid w:val="00ED73F9"/>
    <w:rsid w:val="00ED7912"/>
    <w:rsid w:val="00ED7D04"/>
    <w:rsid w:val="00ED7E45"/>
    <w:rsid w:val="00EE1F1F"/>
    <w:rsid w:val="00EE3371"/>
    <w:rsid w:val="00EE689E"/>
    <w:rsid w:val="00EE700B"/>
    <w:rsid w:val="00EE7646"/>
    <w:rsid w:val="00EF18F2"/>
    <w:rsid w:val="00EF1DEB"/>
    <w:rsid w:val="00EF3241"/>
    <w:rsid w:val="00EF476F"/>
    <w:rsid w:val="00EF56F7"/>
    <w:rsid w:val="00EF5E5C"/>
    <w:rsid w:val="00F012FB"/>
    <w:rsid w:val="00F1087D"/>
    <w:rsid w:val="00F120DC"/>
    <w:rsid w:val="00F12581"/>
    <w:rsid w:val="00F16471"/>
    <w:rsid w:val="00F17E7C"/>
    <w:rsid w:val="00F20FF0"/>
    <w:rsid w:val="00F210F9"/>
    <w:rsid w:val="00F21E59"/>
    <w:rsid w:val="00F22D46"/>
    <w:rsid w:val="00F24839"/>
    <w:rsid w:val="00F24D15"/>
    <w:rsid w:val="00F26F95"/>
    <w:rsid w:val="00F271A7"/>
    <w:rsid w:val="00F27F28"/>
    <w:rsid w:val="00F30B24"/>
    <w:rsid w:val="00F335E4"/>
    <w:rsid w:val="00F33860"/>
    <w:rsid w:val="00F34AFD"/>
    <w:rsid w:val="00F35B1B"/>
    <w:rsid w:val="00F374AB"/>
    <w:rsid w:val="00F407E8"/>
    <w:rsid w:val="00F40B67"/>
    <w:rsid w:val="00F412FC"/>
    <w:rsid w:val="00F4420E"/>
    <w:rsid w:val="00F45844"/>
    <w:rsid w:val="00F45C33"/>
    <w:rsid w:val="00F46FCC"/>
    <w:rsid w:val="00F52537"/>
    <w:rsid w:val="00F528A2"/>
    <w:rsid w:val="00F56395"/>
    <w:rsid w:val="00F60333"/>
    <w:rsid w:val="00F60AA9"/>
    <w:rsid w:val="00F65BA2"/>
    <w:rsid w:val="00F71171"/>
    <w:rsid w:val="00F73E5D"/>
    <w:rsid w:val="00F73FA6"/>
    <w:rsid w:val="00F74102"/>
    <w:rsid w:val="00F74D11"/>
    <w:rsid w:val="00F76F7E"/>
    <w:rsid w:val="00F7798E"/>
    <w:rsid w:val="00F8258C"/>
    <w:rsid w:val="00F847A1"/>
    <w:rsid w:val="00F84B07"/>
    <w:rsid w:val="00F92ED8"/>
    <w:rsid w:val="00F957DA"/>
    <w:rsid w:val="00F963D8"/>
    <w:rsid w:val="00FA3121"/>
    <w:rsid w:val="00FB1590"/>
    <w:rsid w:val="00FB2871"/>
    <w:rsid w:val="00FB3669"/>
    <w:rsid w:val="00FB395E"/>
    <w:rsid w:val="00FB65C5"/>
    <w:rsid w:val="00FB6A53"/>
    <w:rsid w:val="00FB7DB4"/>
    <w:rsid w:val="00FC4BB7"/>
    <w:rsid w:val="00FC4DD0"/>
    <w:rsid w:val="00FC4ED1"/>
    <w:rsid w:val="00FC4F58"/>
    <w:rsid w:val="00FC657E"/>
    <w:rsid w:val="00FC6915"/>
    <w:rsid w:val="00FD0DC8"/>
    <w:rsid w:val="00FD21D7"/>
    <w:rsid w:val="00FD3EB6"/>
    <w:rsid w:val="00FD6733"/>
    <w:rsid w:val="00FD67AE"/>
    <w:rsid w:val="00FD6FD4"/>
    <w:rsid w:val="00FD7F71"/>
    <w:rsid w:val="00FE0CF0"/>
    <w:rsid w:val="00FE0F8E"/>
    <w:rsid w:val="00FE25A7"/>
    <w:rsid w:val="00FE279A"/>
    <w:rsid w:val="00FE3ACE"/>
    <w:rsid w:val="00FE3CE2"/>
    <w:rsid w:val="00FE468D"/>
    <w:rsid w:val="00FE4729"/>
    <w:rsid w:val="00FE4C48"/>
    <w:rsid w:val="00FE5494"/>
    <w:rsid w:val="00FE56BA"/>
    <w:rsid w:val="00FE67A7"/>
    <w:rsid w:val="00FE797E"/>
    <w:rsid w:val="00FF1136"/>
    <w:rsid w:val="00FF2F39"/>
    <w:rsid w:val="00FF5C7A"/>
    <w:rsid w:val="00FF6B5E"/>
    <w:rsid w:val="00FF6C1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3413553-1B19-4B5C-8BAC-45FC6D5B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8B2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locked/>
    <w:rsid w:val="00D862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0C0DB7"/>
    <w:pPr>
      <w:keepNext/>
      <w:jc w:val="center"/>
      <w:outlineLvl w:val="1"/>
    </w:pPr>
    <w:rPr>
      <w:rFonts w:eastAsia="Calibri"/>
      <w:b/>
      <w:noProof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locked/>
    <w:rsid w:val="000C0DB7"/>
    <w:rPr>
      <w:rFonts w:ascii="Times New Roman" w:hAnsi="Times New Roman" w:cs="Times New Roman"/>
      <w:b/>
      <w:noProof/>
      <w:sz w:val="20"/>
      <w:szCs w:val="20"/>
      <w:lang w:eastAsia="hr-HR"/>
    </w:rPr>
  </w:style>
  <w:style w:type="paragraph" w:styleId="Naslov">
    <w:name w:val="Title"/>
    <w:basedOn w:val="Normal"/>
    <w:link w:val="NaslovChar"/>
    <w:uiPriority w:val="99"/>
    <w:qFormat/>
    <w:rsid w:val="000C0DB7"/>
    <w:pPr>
      <w:jc w:val="center"/>
    </w:pPr>
    <w:rPr>
      <w:rFonts w:eastAsia="Calibri"/>
      <w:b/>
      <w:i/>
      <w:sz w:val="20"/>
    </w:rPr>
  </w:style>
  <w:style w:type="character" w:customStyle="1" w:styleId="NaslovChar">
    <w:name w:val="Naslov Char"/>
    <w:link w:val="Naslov"/>
    <w:uiPriority w:val="99"/>
    <w:locked/>
    <w:rsid w:val="000C0DB7"/>
    <w:rPr>
      <w:rFonts w:ascii="Times New Roman" w:hAnsi="Times New Roman" w:cs="Times New Roman"/>
      <w:b/>
      <w:i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uiPriority w:val="99"/>
    <w:rsid w:val="000C0DB7"/>
    <w:pPr>
      <w:jc w:val="both"/>
    </w:pPr>
    <w:rPr>
      <w:rFonts w:eastAsia="Calibri"/>
      <w:i/>
      <w:sz w:val="20"/>
    </w:rPr>
  </w:style>
  <w:style w:type="character" w:customStyle="1" w:styleId="Tijeloteksta2Char">
    <w:name w:val="Tijelo teksta 2 Char"/>
    <w:link w:val="Tijeloteksta2"/>
    <w:uiPriority w:val="99"/>
    <w:locked/>
    <w:rsid w:val="000C0DB7"/>
    <w:rPr>
      <w:rFonts w:ascii="Times New Roman" w:hAnsi="Times New Roman" w:cs="Times New Roman"/>
      <w:i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rsid w:val="000C0DB7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PodnojeChar">
    <w:name w:val="Podnožje Char"/>
    <w:link w:val="Podnoje"/>
    <w:uiPriority w:val="99"/>
    <w:locked/>
    <w:rsid w:val="000C0DB7"/>
    <w:rPr>
      <w:rFonts w:ascii="Times New Roman" w:hAnsi="Times New Roman" w:cs="Times New Roman"/>
      <w:sz w:val="20"/>
      <w:szCs w:val="20"/>
      <w:lang w:eastAsia="hr-HR"/>
    </w:rPr>
  </w:style>
  <w:style w:type="character" w:styleId="Brojstranice">
    <w:name w:val="page number"/>
    <w:uiPriority w:val="99"/>
    <w:rsid w:val="000C0DB7"/>
    <w:rPr>
      <w:rFonts w:cs="Times New Roman"/>
    </w:rPr>
  </w:style>
  <w:style w:type="paragraph" w:styleId="Odlomakpopisa">
    <w:name w:val="List Paragraph"/>
    <w:basedOn w:val="Normal"/>
    <w:uiPriority w:val="34"/>
    <w:qFormat/>
    <w:rsid w:val="00750DB5"/>
    <w:pPr>
      <w:spacing w:after="160" w:line="259" w:lineRule="auto"/>
      <w:ind w:left="708"/>
    </w:pPr>
    <w:rPr>
      <w:rFonts w:ascii="Calibri" w:hAnsi="Calibri"/>
      <w:sz w:val="22"/>
      <w:szCs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DA193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rsid w:val="00DA193D"/>
    <w:rPr>
      <w:rFonts w:ascii="Times New Roman" w:eastAsia="Times New Roman" w:hAnsi="Times New Roman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5D2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5D2F"/>
    <w:rPr>
      <w:rFonts w:ascii="Segoe UI" w:eastAsia="Times New Roman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D86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99"/>
    <w:qFormat/>
    <w:rsid w:val="00FF6C1E"/>
    <w:rPr>
      <w:rFonts w:cs="Calibri"/>
      <w:sz w:val="22"/>
      <w:szCs w:val="22"/>
      <w:lang w:eastAsia="en-US"/>
    </w:rPr>
  </w:style>
  <w:style w:type="paragraph" w:styleId="Podnaslov">
    <w:name w:val="Subtitle"/>
    <w:basedOn w:val="Normal"/>
    <w:next w:val="Normal"/>
    <w:link w:val="PodnaslovChar"/>
    <w:qFormat/>
    <w:locked/>
    <w:rsid w:val="008B48D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Char">
    <w:name w:val="Podnaslov Char"/>
    <w:basedOn w:val="Zadanifontodlomka"/>
    <w:link w:val="Podnaslov"/>
    <w:rsid w:val="008B48D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Referencakomentara">
    <w:name w:val="annotation reference"/>
    <w:basedOn w:val="Zadanifontodlomka"/>
    <w:uiPriority w:val="99"/>
    <w:semiHidden/>
    <w:unhideWhenUsed/>
    <w:rsid w:val="001547A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547AB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547AB"/>
    <w:rPr>
      <w:rFonts w:ascii="Times New Roman" w:eastAsia="Times New Roman" w:hAnsi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547A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547AB"/>
    <w:rPr>
      <w:rFonts w:ascii="Times New Roman" w:eastAsia="Times New Roman" w:hAnsi="Times New Roman"/>
      <w:b/>
      <w:bCs/>
    </w:rPr>
  </w:style>
  <w:style w:type="paragraph" w:styleId="StandardWeb">
    <w:name w:val="Normal (Web)"/>
    <w:basedOn w:val="Normal"/>
    <w:rsid w:val="003201C0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3201C0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character" w:styleId="Hiperveza">
    <w:name w:val="Hyperlink"/>
    <w:rsid w:val="00320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F0025-238F-4E33-8732-590431CD6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2716</Words>
  <Characters>15483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Đurđica Slamek</dc:creator>
  <cp:lastModifiedBy>Microsoftov račun</cp:lastModifiedBy>
  <cp:revision>5</cp:revision>
  <cp:lastPrinted>2025-10-20T16:18:00Z</cp:lastPrinted>
  <dcterms:created xsi:type="dcterms:W3CDTF">2025-09-28T19:04:00Z</dcterms:created>
  <dcterms:modified xsi:type="dcterms:W3CDTF">2025-10-20T16:30:00Z</dcterms:modified>
</cp:coreProperties>
</file>